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7815EE6C" w:rsidR="004F5AB6" w:rsidRDefault="00A662C2" w:rsidP="00E03A8C">
      <w:pPr>
        <w:ind w:left="270" w:right="-94" w:hanging="180"/>
      </w:pPr>
      <w:bookmarkStart w:id="0" w:name="OLE_LINK14"/>
      <w:bookmarkStart w:id="1" w:name="OLE_LINK15"/>
      <w:r>
        <w:rPr>
          <w:rFonts w:ascii="Arial" w:hAnsi="Arial" w:cs="Arial"/>
          <w:b/>
          <w:bCs/>
          <w:noProof/>
        </w:rPr>
        <w:drawing>
          <wp:anchor distT="0" distB="0" distL="114300" distR="114300" simplePos="0" relativeHeight="251662848" behindDoc="1" locked="0" layoutInCell="1" allowOverlap="1" wp14:anchorId="2214218F" wp14:editId="55B65122">
            <wp:simplePos x="0" y="0"/>
            <wp:positionH relativeFrom="column">
              <wp:posOffset>-43600</wp:posOffset>
            </wp:positionH>
            <wp:positionV relativeFrom="paragraph">
              <wp:posOffset>1270</wp:posOffset>
            </wp:positionV>
            <wp:extent cx="6455410" cy="100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ourcy-Trouble-Header.jpg"/>
                    <pic:cNvPicPr/>
                  </pic:nvPicPr>
                  <pic:blipFill>
                    <a:blip r:embed="rId8"/>
                    <a:stretch>
                      <a:fillRect/>
                    </a:stretch>
                  </pic:blipFill>
                  <pic:spPr>
                    <a:xfrm>
                      <a:off x="0" y="0"/>
                      <a:ext cx="6455410" cy="1005840"/>
                    </a:xfrm>
                    <a:prstGeom prst="rect">
                      <a:avLst/>
                    </a:prstGeom>
                  </pic:spPr>
                </pic:pic>
              </a:graphicData>
            </a:graphic>
            <wp14:sizeRelH relativeFrom="page">
              <wp14:pctWidth>0</wp14:pctWidth>
            </wp14:sizeRelH>
            <wp14:sizeRelV relativeFrom="page">
              <wp14:pctHeight>0</wp14:pctHeight>
            </wp14:sizeRelV>
          </wp:anchor>
        </w:drawing>
      </w:r>
      <w:r w:rsidR="005E1BC1">
        <w:rPr>
          <w:noProof/>
        </w:rPr>
        <w:drawing>
          <wp:anchor distT="0" distB="0" distL="114300" distR="114300" simplePos="0" relativeHeight="251655680" behindDoc="0" locked="0" layoutInCell="1" allowOverlap="1" wp14:anchorId="6BB8FE47" wp14:editId="6A6CF5B9">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67F7756E" w:rsidR="00B14027" w:rsidRDefault="00B14027" w:rsidP="00C15835">
      <w:pPr>
        <w:tabs>
          <w:tab w:val="right" w:pos="7920"/>
        </w:tabs>
        <w:spacing w:after="60"/>
        <w:ind w:left="274"/>
        <w:rPr>
          <w:rFonts w:ascii="Arial" w:hAnsi="Arial" w:cs="Arial"/>
          <w:b/>
          <w:bCs/>
        </w:rPr>
      </w:pPr>
    </w:p>
    <w:p w14:paraId="035B4C37" w14:textId="5454AFEA" w:rsidR="00DF2316" w:rsidRDefault="00DF2316" w:rsidP="00DF2316">
      <w:pPr>
        <w:tabs>
          <w:tab w:val="right" w:pos="7920"/>
        </w:tabs>
        <w:spacing w:after="60"/>
        <w:rPr>
          <w:rFonts w:ascii="Arial" w:hAnsi="Arial" w:cs="Arial"/>
          <w:b/>
          <w:bCs/>
          <w:i/>
        </w:rPr>
      </w:pPr>
    </w:p>
    <w:p w14:paraId="75F8F109" w14:textId="3AD4C4A5" w:rsidR="004F6D62" w:rsidRDefault="004F6D62" w:rsidP="0004251F">
      <w:pPr>
        <w:tabs>
          <w:tab w:val="left" w:pos="8100"/>
        </w:tabs>
        <w:rPr>
          <w:rFonts w:ascii="Arial" w:hAnsi="Arial" w:cs="Arial"/>
          <w:b/>
          <w:bCs/>
          <w:sz w:val="32"/>
          <w:szCs w:val="32"/>
        </w:rPr>
      </w:pPr>
    </w:p>
    <w:p w14:paraId="6A43DE14" w14:textId="7C689CE4" w:rsidR="004F6D62" w:rsidRDefault="00BA1DCB"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58752" behindDoc="0" locked="0" layoutInCell="1" allowOverlap="1" wp14:anchorId="32FFC8A7" wp14:editId="393063FF">
                <wp:simplePos x="0" y="0"/>
                <wp:positionH relativeFrom="page">
                  <wp:posOffset>5613400</wp:posOffset>
                </wp:positionH>
                <wp:positionV relativeFrom="page">
                  <wp:posOffset>1295400</wp:posOffset>
                </wp:positionV>
                <wp:extent cx="1598295" cy="7732800"/>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77328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0ADF0A80" w14:textId="77777777" w:rsidR="00BA1DCB" w:rsidRDefault="00BA1DCB" w:rsidP="00BA1DCB">
                            <w:pPr>
                              <w:rPr>
                                <w:rFonts w:ascii="Arial Narrow" w:hAnsi="Arial Narrow"/>
                                <w:i/>
                                <w:color w:val="000000"/>
                                <w:sz w:val="21"/>
                                <w:szCs w:val="21"/>
                              </w:rPr>
                            </w:pPr>
                            <w:r w:rsidRPr="00BA1DCB">
                              <w:rPr>
                                <w:rFonts w:ascii="Arial Narrow" w:hAnsi="Arial Narrow"/>
                                <w:b/>
                                <w:i/>
                                <w:color w:val="000000"/>
                                <w:sz w:val="21"/>
                                <w:szCs w:val="21"/>
                              </w:rPr>
                              <w:t xml:space="preserve">1 </w:t>
                            </w:r>
                            <w:r w:rsidRPr="00BA1DCB">
                              <w:rPr>
                                <w:rFonts w:ascii="Arial Narrow" w:hAnsi="Arial Narrow"/>
                                <w:i/>
                                <w:color w:val="000000"/>
                                <w:sz w:val="21"/>
                                <w:szCs w:val="21"/>
                              </w:rPr>
                              <w:t>James, a servant of God and of the Lord Jesus Christ, To the twelve tribes in the Dispersion:</w:t>
                            </w:r>
                            <w:r>
                              <w:rPr>
                                <w:rFonts w:ascii="Arial Narrow" w:hAnsi="Arial Narrow"/>
                                <w:i/>
                                <w:color w:val="000000"/>
                                <w:sz w:val="21"/>
                                <w:szCs w:val="21"/>
                              </w:rPr>
                              <w:t xml:space="preserve"> </w:t>
                            </w:r>
                            <w:r w:rsidRPr="00BA1DCB">
                              <w:rPr>
                                <w:rFonts w:ascii="Arial Narrow" w:hAnsi="Arial Narrow"/>
                                <w:i/>
                                <w:color w:val="000000"/>
                                <w:sz w:val="21"/>
                                <w:szCs w:val="21"/>
                              </w:rPr>
                              <w:t xml:space="preserve">Greetings. </w:t>
                            </w:r>
                          </w:p>
                          <w:p w14:paraId="09201E46" w14:textId="108A7C8B" w:rsidR="003873D0" w:rsidRPr="007D63FD" w:rsidRDefault="00BA1DCB" w:rsidP="00BA1DCB">
                            <w:pPr>
                              <w:rPr>
                                <w:rFonts w:ascii="Arial Narrow" w:hAnsi="Arial Narrow"/>
                                <w:i/>
                                <w:color w:val="000000"/>
                                <w:sz w:val="21"/>
                                <w:szCs w:val="21"/>
                              </w:rPr>
                            </w:pPr>
                            <w:r w:rsidRPr="00BA1DCB">
                              <w:rPr>
                                <w:rFonts w:ascii="Arial Narrow" w:hAnsi="Arial Narrow"/>
                                <w:b/>
                                <w:i/>
                                <w:color w:val="000000"/>
                                <w:sz w:val="21"/>
                                <w:szCs w:val="21"/>
                              </w:rPr>
                              <w:t>2</w:t>
                            </w:r>
                            <w:r w:rsidRPr="00BA1DCB">
                              <w:rPr>
                                <w:rFonts w:ascii="Arial Narrow" w:hAnsi="Arial Narrow"/>
                                <w:i/>
                                <w:color w:val="000000"/>
                                <w:sz w:val="21"/>
                                <w:szCs w:val="21"/>
                              </w:rPr>
                              <w:t xml:space="preserve"> Count it all joy, my brothers, when you meet trials of various kinds, </w:t>
                            </w:r>
                            <w:r w:rsidRPr="00BA1DCB">
                              <w:rPr>
                                <w:rFonts w:ascii="Arial Narrow" w:hAnsi="Arial Narrow"/>
                                <w:b/>
                                <w:i/>
                                <w:color w:val="000000"/>
                                <w:sz w:val="21"/>
                                <w:szCs w:val="21"/>
                              </w:rPr>
                              <w:t>3</w:t>
                            </w:r>
                            <w:r w:rsidRPr="00BA1DCB">
                              <w:rPr>
                                <w:rFonts w:ascii="Arial Narrow" w:hAnsi="Arial Narrow"/>
                                <w:i/>
                                <w:color w:val="000000"/>
                                <w:sz w:val="21"/>
                                <w:szCs w:val="21"/>
                              </w:rPr>
                              <w:t xml:space="preserve"> for you know that the testing of your faith produces steadfastness. </w:t>
                            </w:r>
                            <w:r w:rsidRPr="00BA1DCB">
                              <w:rPr>
                                <w:rFonts w:ascii="Arial Narrow" w:hAnsi="Arial Narrow"/>
                                <w:b/>
                                <w:i/>
                                <w:color w:val="000000"/>
                                <w:sz w:val="21"/>
                                <w:szCs w:val="21"/>
                              </w:rPr>
                              <w:t>4</w:t>
                            </w:r>
                            <w:r w:rsidRPr="00BA1DCB">
                              <w:rPr>
                                <w:rFonts w:ascii="Arial Narrow" w:hAnsi="Arial Narrow"/>
                                <w:i/>
                                <w:color w:val="000000"/>
                                <w:sz w:val="21"/>
                                <w:szCs w:val="21"/>
                              </w:rPr>
                              <w:t xml:space="preserve"> And let steadfastness have its full effect, that you may be perfect and complete, lacking in nothing. </w:t>
                            </w:r>
                            <w:r w:rsidRPr="00BA1DCB">
                              <w:rPr>
                                <w:rFonts w:ascii="Arial Narrow" w:hAnsi="Arial Narrow"/>
                                <w:b/>
                                <w:i/>
                                <w:color w:val="000000"/>
                                <w:sz w:val="21"/>
                                <w:szCs w:val="21"/>
                              </w:rPr>
                              <w:t>5</w:t>
                            </w:r>
                            <w:r w:rsidRPr="00BA1DCB">
                              <w:rPr>
                                <w:rFonts w:ascii="Arial Narrow" w:hAnsi="Arial Narrow"/>
                                <w:i/>
                                <w:color w:val="000000"/>
                                <w:sz w:val="21"/>
                                <w:szCs w:val="21"/>
                              </w:rPr>
                              <w:t xml:space="preserve"> If any of you lacks wisdom, let him ask God, who gives generously to all without reproach, and it will be given him. </w:t>
                            </w:r>
                            <w:r w:rsidRPr="00BA1DCB">
                              <w:rPr>
                                <w:rFonts w:ascii="Arial Narrow" w:hAnsi="Arial Narrow"/>
                                <w:b/>
                                <w:i/>
                                <w:color w:val="000000"/>
                                <w:sz w:val="21"/>
                                <w:szCs w:val="21"/>
                              </w:rPr>
                              <w:t>6</w:t>
                            </w:r>
                            <w:r w:rsidRPr="00BA1DCB">
                              <w:rPr>
                                <w:rFonts w:ascii="Arial Narrow" w:hAnsi="Arial Narrow"/>
                                <w:i/>
                                <w:color w:val="000000"/>
                                <w:sz w:val="21"/>
                                <w:szCs w:val="21"/>
                              </w:rPr>
                              <w:t xml:space="preserve"> But let him ask in faith, with no doubting, for the one who doubts is like a wave of the sea that is driven and tossed by the wind.</w:t>
                            </w:r>
                            <w:r w:rsidRPr="00BA1DCB">
                              <w:rPr>
                                <w:rFonts w:ascii="Arial Narrow" w:hAnsi="Arial Narrow"/>
                                <w:b/>
                                <w:i/>
                                <w:color w:val="000000"/>
                                <w:sz w:val="21"/>
                                <w:szCs w:val="21"/>
                              </w:rPr>
                              <w:t xml:space="preserve"> 7</w:t>
                            </w:r>
                            <w:r w:rsidRPr="00BA1DCB">
                              <w:rPr>
                                <w:rFonts w:ascii="Arial Narrow" w:hAnsi="Arial Narrow"/>
                                <w:i/>
                                <w:color w:val="000000"/>
                                <w:sz w:val="21"/>
                                <w:szCs w:val="21"/>
                              </w:rPr>
                              <w:t xml:space="preserve"> For that person must not suppose that he will receive anything from the Lord; </w:t>
                            </w:r>
                            <w:r w:rsidRPr="00BA1DCB">
                              <w:rPr>
                                <w:rFonts w:ascii="Arial Narrow" w:hAnsi="Arial Narrow"/>
                                <w:b/>
                                <w:i/>
                                <w:color w:val="000000"/>
                                <w:sz w:val="21"/>
                                <w:szCs w:val="21"/>
                              </w:rPr>
                              <w:t>8</w:t>
                            </w:r>
                            <w:r w:rsidRPr="00BA1DCB">
                              <w:rPr>
                                <w:rFonts w:ascii="Arial Narrow" w:hAnsi="Arial Narrow"/>
                                <w:i/>
                                <w:color w:val="000000"/>
                                <w:sz w:val="21"/>
                                <w:szCs w:val="21"/>
                              </w:rPr>
                              <w:t xml:space="preserve"> he is a double-minded man, unstable in all his ways.</w:t>
                            </w:r>
                            <w:r w:rsidRPr="00BA1DCB">
                              <w:rPr>
                                <w:rFonts w:ascii="Arial Narrow" w:hAnsi="Arial Narrow"/>
                                <w:b/>
                                <w:i/>
                                <w:color w:val="000000"/>
                                <w:sz w:val="21"/>
                                <w:szCs w:val="21"/>
                              </w:rPr>
                              <w:t xml:space="preserve"> 9</w:t>
                            </w:r>
                            <w:r w:rsidRPr="00BA1DCB">
                              <w:rPr>
                                <w:rFonts w:ascii="Arial Narrow" w:hAnsi="Arial Narrow"/>
                                <w:i/>
                                <w:color w:val="000000"/>
                                <w:sz w:val="21"/>
                                <w:szCs w:val="21"/>
                              </w:rPr>
                              <w:t xml:space="preserve"> Let the lowly brother boast in his exaltation, </w:t>
                            </w:r>
                            <w:r w:rsidRPr="00BA1DCB">
                              <w:rPr>
                                <w:rFonts w:ascii="Arial Narrow" w:hAnsi="Arial Narrow"/>
                                <w:b/>
                                <w:i/>
                                <w:color w:val="000000"/>
                                <w:sz w:val="21"/>
                                <w:szCs w:val="21"/>
                              </w:rPr>
                              <w:t xml:space="preserve">10 </w:t>
                            </w:r>
                            <w:r w:rsidRPr="00BA1DCB">
                              <w:rPr>
                                <w:rFonts w:ascii="Arial Narrow" w:hAnsi="Arial Narrow"/>
                                <w:i/>
                                <w:color w:val="000000"/>
                                <w:sz w:val="21"/>
                                <w:szCs w:val="21"/>
                              </w:rPr>
                              <w:t xml:space="preserve">and the rich in his humiliation, because like a flower of the grass he will pass away. </w:t>
                            </w:r>
                            <w:r w:rsidRPr="00BA1DCB">
                              <w:rPr>
                                <w:rFonts w:ascii="Arial Narrow" w:hAnsi="Arial Narrow"/>
                                <w:b/>
                                <w:i/>
                                <w:color w:val="000000"/>
                                <w:sz w:val="21"/>
                                <w:szCs w:val="21"/>
                              </w:rPr>
                              <w:t>11</w:t>
                            </w:r>
                            <w:r w:rsidRPr="00BA1DCB">
                              <w:rPr>
                                <w:rFonts w:ascii="Arial Narrow" w:hAnsi="Arial Narrow"/>
                                <w:i/>
                                <w:color w:val="000000"/>
                                <w:sz w:val="21"/>
                                <w:szCs w:val="21"/>
                              </w:rPr>
                              <w:t xml:space="preserve"> For the sun rises with its scorching heat and withers the grass; its flower falls, and its beauty perishes. So </w:t>
                            </w:r>
                            <w:proofErr w:type="gramStart"/>
                            <w:r w:rsidRPr="00BA1DCB">
                              <w:rPr>
                                <w:rFonts w:ascii="Arial Narrow" w:hAnsi="Arial Narrow"/>
                                <w:i/>
                                <w:color w:val="000000"/>
                                <w:sz w:val="21"/>
                                <w:szCs w:val="21"/>
                              </w:rPr>
                              <w:t>also</w:t>
                            </w:r>
                            <w:proofErr w:type="gramEnd"/>
                            <w:r w:rsidRPr="00BA1DCB">
                              <w:rPr>
                                <w:rFonts w:ascii="Arial Narrow" w:hAnsi="Arial Narrow"/>
                                <w:i/>
                                <w:color w:val="000000"/>
                                <w:sz w:val="21"/>
                                <w:szCs w:val="21"/>
                              </w:rPr>
                              <w:t xml:space="preserve"> will the rich man fade away in the midst of his pursuits. </w:t>
                            </w:r>
                            <w:r w:rsidRPr="00BA1DCB">
                              <w:rPr>
                                <w:rFonts w:ascii="Arial Narrow" w:hAnsi="Arial Narrow"/>
                                <w:b/>
                                <w:i/>
                                <w:color w:val="000000"/>
                                <w:sz w:val="21"/>
                                <w:szCs w:val="21"/>
                              </w:rPr>
                              <w:t>12</w:t>
                            </w:r>
                            <w:r w:rsidRPr="00BA1DCB">
                              <w:rPr>
                                <w:rFonts w:ascii="Arial Narrow" w:hAnsi="Arial Narrow"/>
                                <w:i/>
                                <w:color w:val="000000"/>
                                <w:sz w:val="21"/>
                                <w:szCs w:val="21"/>
                              </w:rPr>
                              <w:t xml:space="preserve"> Blessed is the man who remains steadfast under trial, for when he has stood the test he will receive the crown of life, which God has promised to those who love him.</w:t>
                            </w:r>
                            <w:r w:rsidR="007D63FD">
                              <w:rPr>
                                <w:rFonts w:ascii="Arial Narrow" w:hAnsi="Arial Narrow"/>
                                <w:i/>
                                <w:color w:val="000000"/>
                                <w:sz w:val="21"/>
                                <w:szCs w:val="21"/>
                              </w:rPr>
                              <w:t xml:space="preserve"> </w:t>
                            </w:r>
                            <w:r w:rsidRPr="00596831">
                              <w:rPr>
                                <w:rFonts w:ascii="Arial Narrow" w:hAnsi="Arial Narrow" w:cs="Arial"/>
                                <w:sz w:val="14"/>
                                <w:szCs w:val="14"/>
                              </w:rPr>
                              <w:t xml:space="preserve"> </w:t>
                            </w:r>
                            <w:r w:rsidR="003873D0" w:rsidRPr="00596831">
                              <w:rPr>
                                <w:rFonts w:ascii="Arial Narrow" w:hAnsi="Arial Narrow" w:cs="Arial"/>
                                <w:sz w:val="14"/>
                                <w:szCs w:val="14"/>
                              </w:rPr>
                              <w:t>(ESV</w:t>
                            </w:r>
                            <w:r w:rsidR="009B3C04">
                              <w:rPr>
                                <w:rFonts w:ascii="Arial Narrow" w:hAnsi="Arial Narrow"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C8A7" id="_x0000_t202" coordsize="21600,21600" o:spt="202" path="m,l,21600r21600,l21600,xe">
                <v:stroke joinstyle="miter"/>
                <v:path gradientshapeok="t" o:connecttype="rect"/>
              </v:shapetype>
              <v:shape id="Text Box 1995" o:spid="_x0000_s1026" type="#_x0000_t202" style="position:absolute;margin-left:442pt;margin-top:102pt;width:125.85pt;height:60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" filled="f" stroked="f">
                <v:textbox>
                  <w:txbxContent>
                    <w:p w14:paraId="0ADF0A80" w14:textId="77777777" w:rsidR="00BA1DCB" w:rsidRDefault="00BA1DCB" w:rsidP="00BA1DCB">
                      <w:pPr>
                        <w:rPr>
                          <w:rFonts w:ascii="Arial Narrow" w:hAnsi="Arial Narrow"/>
                          <w:i/>
                          <w:color w:val="000000"/>
                          <w:sz w:val="21"/>
                          <w:szCs w:val="21"/>
                        </w:rPr>
                      </w:pPr>
                      <w:r w:rsidRPr="00BA1DCB">
                        <w:rPr>
                          <w:rFonts w:ascii="Arial Narrow" w:hAnsi="Arial Narrow"/>
                          <w:b/>
                          <w:i/>
                          <w:color w:val="000000"/>
                          <w:sz w:val="21"/>
                          <w:szCs w:val="21"/>
                        </w:rPr>
                        <w:t xml:space="preserve">1 </w:t>
                      </w:r>
                      <w:r w:rsidRPr="00BA1DCB">
                        <w:rPr>
                          <w:rFonts w:ascii="Arial Narrow" w:hAnsi="Arial Narrow"/>
                          <w:i/>
                          <w:color w:val="000000"/>
                          <w:sz w:val="21"/>
                          <w:szCs w:val="21"/>
                        </w:rPr>
                        <w:t>James, a servant of God and of the Lord Jesus Christ, To the twelve tribes in the Dispersion:</w:t>
                      </w:r>
                      <w:r>
                        <w:rPr>
                          <w:rFonts w:ascii="Arial Narrow" w:hAnsi="Arial Narrow"/>
                          <w:i/>
                          <w:color w:val="000000"/>
                          <w:sz w:val="21"/>
                          <w:szCs w:val="21"/>
                        </w:rPr>
                        <w:t xml:space="preserve"> </w:t>
                      </w:r>
                      <w:r w:rsidRPr="00BA1DCB">
                        <w:rPr>
                          <w:rFonts w:ascii="Arial Narrow" w:hAnsi="Arial Narrow"/>
                          <w:i/>
                          <w:color w:val="000000"/>
                          <w:sz w:val="21"/>
                          <w:szCs w:val="21"/>
                        </w:rPr>
                        <w:t xml:space="preserve">Greetings. </w:t>
                      </w:r>
                    </w:p>
                    <w:p w14:paraId="09201E46" w14:textId="108A7C8B" w:rsidR="003873D0" w:rsidRPr="007D63FD" w:rsidRDefault="00BA1DCB" w:rsidP="00BA1DCB">
                      <w:pPr>
                        <w:rPr>
                          <w:rFonts w:ascii="Arial Narrow" w:hAnsi="Arial Narrow"/>
                          <w:i/>
                          <w:color w:val="000000"/>
                          <w:sz w:val="21"/>
                          <w:szCs w:val="21"/>
                        </w:rPr>
                      </w:pPr>
                      <w:r w:rsidRPr="00BA1DCB">
                        <w:rPr>
                          <w:rFonts w:ascii="Arial Narrow" w:hAnsi="Arial Narrow"/>
                          <w:b/>
                          <w:i/>
                          <w:color w:val="000000"/>
                          <w:sz w:val="21"/>
                          <w:szCs w:val="21"/>
                        </w:rPr>
                        <w:t>2</w:t>
                      </w:r>
                      <w:r w:rsidRPr="00BA1DCB">
                        <w:rPr>
                          <w:rFonts w:ascii="Arial Narrow" w:hAnsi="Arial Narrow"/>
                          <w:i/>
                          <w:color w:val="000000"/>
                          <w:sz w:val="21"/>
                          <w:szCs w:val="21"/>
                        </w:rPr>
                        <w:t xml:space="preserve"> Count it all joy, my brothers, when you meet trials of various kinds, </w:t>
                      </w:r>
                      <w:r w:rsidRPr="00BA1DCB">
                        <w:rPr>
                          <w:rFonts w:ascii="Arial Narrow" w:hAnsi="Arial Narrow"/>
                          <w:b/>
                          <w:i/>
                          <w:color w:val="000000"/>
                          <w:sz w:val="21"/>
                          <w:szCs w:val="21"/>
                        </w:rPr>
                        <w:t>3</w:t>
                      </w:r>
                      <w:r w:rsidRPr="00BA1DCB">
                        <w:rPr>
                          <w:rFonts w:ascii="Arial Narrow" w:hAnsi="Arial Narrow"/>
                          <w:i/>
                          <w:color w:val="000000"/>
                          <w:sz w:val="21"/>
                          <w:szCs w:val="21"/>
                        </w:rPr>
                        <w:t xml:space="preserve"> for you know that the testing of your faith produces steadfastness. </w:t>
                      </w:r>
                      <w:r w:rsidRPr="00BA1DCB">
                        <w:rPr>
                          <w:rFonts w:ascii="Arial Narrow" w:hAnsi="Arial Narrow"/>
                          <w:b/>
                          <w:i/>
                          <w:color w:val="000000"/>
                          <w:sz w:val="21"/>
                          <w:szCs w:val="21"/>
                        </w:rPr>
                        <w:t>4</w:t>
                      </w:r>
                      <w:r w:rsidRPr="00BA1DCB">
                        <w:rPr>
                          <w:rFonts w:ascii="Arial Narrow" w:hAnsi="Arial Narrow"/>
                          <w:i/>
                          <w:color w:val="000000"/>
                          <w:sz w:val="21"/>
                          <w:szCs w:val="21"/>
                        </w:rPr>
                        <w:t xml:space="preserve"> And let steadfastness have its full effect, that you may be perfect and complete, lacking in nothing. </w:t>
                      </w:r>
                      <w:r w:rsidRPr="00BA1DCB">
                        <w:rPr>
                          <w:rFonts w:ascii="Arial Narrow" w:hAnsi="Arial Narrow"/>
                          <w:b/>
                          <w:i/>
                          <w:color w:val="000000"/>
                          <w:sz w:val="21"/>
                          <w:szCs w:val="21"/>
                        </w:rPr>
                        <w:t>5</w:t>
                      </w:r>
                      <w:r w:rsidRPr="00BA1DCB">
                        <w:rPr>
                          <w:rFonts w:ascii="Arial Narrow" w:hAnsi="Arial Narrow"/>
                          <w:i/>
                          <w:color w:val="000000"/>
                          <w:sz w:val="21"/>
                          <w:szCs w:val="21"/>
                        </w:rPr>
                        <w:t xml:space="preserve"> If any of you lacks wisdom, let him ask God, who gives generously to all without reproach, and it will be given him. </w:t>
                      </w:r>
                      <w:r w:rsidRPr="00BA1DCB">
                        <w:rPr>
                          <w:rFonts w:ascii="Arial Narrow" w:hAnsi="Arial Narrow"/>
                          <w:b/>
                          <w:i/>
                          <w:color w:val="000000"/>
                          <w:sz w:val="21"/>
                          <w:szCs w:val="21"/>
                        </w:rPr>
                        <w:t>6</w:t>
                      </w:r>
                      <w:r w:rsidRPr="00BA1DCB">
                        <w:rPr>
                          <w:rFonts w:ascii="Arial Narrow" w:hAnsi="Arial Narrow"/>
                          <w:i/>
                          <w:color w:val="000000"/>
                          <w:sz w:val="21"/>
                          <w:szCs w:val="21"/>
                        </w:rPr>
                        <w:t xml:space="preserve"> But let him ask in faith, with no doubting, for the one who doubts is like a wave of the sea that is driven and tossed by the wind.</w:t>
                      </w:r>
                      <w:r w:rsidRPr="00BA1DCB">
                        <w:rPr>
                          <w:rFonts w:ascii="Arial Narrow" w:hAnsi="Arial Narrow"/>
                          <w:b/>
                          <w:i/>
                          <w:color w:val="000000"/>
                          <w:sz w:val="21"/>
                          <w:szCs w:val="21"/>
                        </w:rPr>
                        <w:t xml:space="preserve"> 7</w:t>
                      </w:r>
                      <w:r w:rsidRPr="00BA1DCB">
                        <w:rPr>
                          <w:rFonts w:ascii="Arial Narrow" w:hAnsi="Arial Narrow"/>
                          <w:i/>
                          <w:color w:val="000000"/>
                          <w:sz w:val="21"/>
                          <w:szCs w:val="21"/>
                        </w:rPr>
                        <w:t xml:space="preserve"> For that person must not suppose that he will receive anything from the Lord; </w:t>
                      </w:r>
                      <w:r w:rsidRPr="00BA1DCB">
                        <w:rPr>
                          <w:rFonts w:ascii="Arial Narrow" w:hAnsi="Arial Narrow"/>
                          <w:b/>
                          <w:i/>
                          <w:color w:val="000000"/>
                          <w:sz w:val="21"/>
                          <w:szCs w:val="21"/>
                        </w:rPr>
                        <w:t>8</w:t>
                      </w:r>
                      <w:r w:rsidRPr="00BA1DCB">
                        <w:rPr>
                          <w:rFonts w:ascii="Arial Narrow" w:hAnsi="Arial Narrow"/>
                          <w:i/>
                          <w:color w:val="000000"/>
                          <w:sz w:val="21"/>
                          <w:szCs w:val="21"/>
                        </w:rPr>
                        <w:t xml:space="preserve"> he is a double-minded man, unstable in all his ways.</w:t>
                      </w:r>
                      <w:r w:rsidRPr="00BA1DCB">
                        <w:rPr>
                          <w:rFonts w:ascii="Arial Narrow" w:hAnsi="Arial Narrow"/>
                          <w:b/>
                          <w:i/>
                          <w:color w:val="000000"/>
                          <w:sz w:val="21"/>
                          <w:szCs w:val="21"/>
                        </w:rPr>
                        <w:t xml:space="preserve"> 9</w:t>
                      </w:r>
                      <w:r w:rsidRPr="00BA1DCB">
                        <w:rPr>
                          <w:rFonts w:ascii="Arial Narrow" w:hAnsi="Arial Narrow"/>
                          <w:i/>
                          <w:color w:val="000000"/>
                          <w:sz w:val="21"/>
                          <w:szCs w:val="21"/>
                        </w:rPr>
                        <w:t xml:space="preserve"> Let the lowly brother boast in his exaltation, </w:t>
                      </w:r>
                      <w:r w:rsidRPr="00BA1DCB">
                        <w:rPr>
                          <w:rFonts w:ascii="Arial Narrow" w:hAnsi="Arial Narrow"/>
                          <w:b/>
                          <w:i/>
                          <w:color w:val="000000"/>
                          <w:sz w:val="21"/>
                          <w:szCs w:val="21"/>
                        </w:rPr>
                        <w:t xml:space="preserve">10 </w:t>
                      </w:r>
                      <w:r w:rsidRPr="00BA1DCB">
                        <w:rPr>
                          <w:rFonts w:ascii="Arial Narrow" w:hAnsi="Arial Narrow"/>
                          <w:i/>
                          <w:color w:val="000000"/>
                          <w:sz w:val="21"/>
                          <w:szCs w:val="21"/>
                        </w:rPr>
                        <w:t xml:space="preserve">and the rich in his humiliation, because like a flower of the grass he will pass away. </w:t>
                      </w:r>
                      <w:r w:rsidRPr="00BA1DCB">
                        <w:rPr>
                          <w:rFonts w:ascii="Arial Narrow" w:hAnsi="Arial Narrow"/>
                          <w:b/>
                          <w:i/>
                          <w:color w:val="000000"/>
                          <w:sz w:val="21"/>
                          <w:szCs w:val="21"/>
                        </w:rPr>
                        <w:t>11</w:t>
                      </w:r>
                      <w:r w:rsidRPr="00BA1DCB">
                        <w:rPr>
                          <w:rFonts w:ascii="Arial Narrow" w:hAnsi="Arial Narrow"/>
                          <w:i/>
                          <w:color w:val="000000"/>
                          <w:sz w:val="21"/>
                          <w:szCs w:val="21"/>
                        </w:rPr>
                        <w:t xml:space="preserve"> For the sun rises with its scorching heat and withers the grass; its flower falls, and its beauty perishes. So </w:t>
                      </w:r>
                      <w:proofErr w:type="gramStart"/>
                      <w:r w:rsidRPr="00BA1DCB">
                        <w:rPr>
                          <w:rFonts w:ascii="Arial Narrow" w:hAnsi="Arial Narrow"/>
                          <w:i/>
                          <w:color w:val="000000"/>
                          <w:sz w:val="21"/>
                          <w:szCs w:val="21"/>
                        </w:rPr>
                        <w:t>also</w:t>
                      </w:r>
                      <w:proofErr w:type="gramEnd"/>
                      <w:r w:rsidRPr="00BA1DCB">
                        <w:rPr>
                          <w:rFonts w:ascii="Arial Narrow" w:hAnsi="Arial Narrow"/>
                          <w:i/>
                          <w:color w:val="000000"/>
                          <w:sz w:val="21"/>
                          <w:szCs w:val="21"/>
                        </w:rPr>
                        <w:t xml:space="preserve"> will the rich man fade away in the midst of his pursuits. </w:t>
                      </w:r>
                      <w:r w:rsidRPr="00BA1DCB">
                        <w:rPr>
                          <w:rFonts w:ascii="Arial Narrow" w:hAnsi="Arial Narrow"/>
                          <w:b/>
                          <w:i/>
                          <w:color w:val="000000"/>
                          <w:sz w:val="21"/>
                          <w:szCs w:val="21"/>
                        </w:rPr>
                        <w:t>12</w:t>
                      </w:r>
                      <w:r w:rsidRPr="00BA1DCB">
                        <w:rPr>
                          <w:rFonts w:ascii="Arial Narrow" w:hAnsi="Arial Narrow"/>
                          <w:i/>
                          <w:color w:val="000000"/>
                          <w:sz w:val="21"/>
                          <w:szCs w:val="21"/>
                        </w:rPr>
                        <w:t xml:space="preserve"> Blessed is the man who remains steadfast under trial, for when he has stood the test he will receive the crown of life, which God has promised to those who love </w:t>
                      </w:r>
                      <w:bookmarkStart w:id="3" w:name="_GoBack"/>
                      <w:bookmarkEnd w:id="3"/>
                      <w:r w:rsidRPr="00BA1DCB">
                        <w:rPr>
                          <w:rFonts w:ascii="Arial Narrow" w:hAnsi="Arial Narrow"/>
                          <w:i/>
                          <w:color w:val="000000"/>
                          <w:sz w:val="21"/>
                          <w:szCs w:val="21"/>
                        </w:rPr>
                        <w:t>him.</w:t>
                      </w:r>
                      <w:r w:rsidR="007D63FD">
                        <w:rPr>
                          <w:rFonts w:ascii="Arial Narrow" w:hAnsi="Arial Narrow"/>
                          <w:i/>
                          <w:color w:val="000000"/>
                          <w:sz w:val="21"/>
                          <w:szCs w:val="21"/>
                        </w:rPr>
                        <w:t xml:space="preserve"> </w:t>
                      </w:r>
                      <w:r w:rsidRPr="00596831">
                        <w:rPr>
                          <w:rFonts w:ascii="Arial Narrow" w:hAnsi="Arial Narrow" w:cs="Arial"/>
                          <w:sz w:val="14"/>
                          <w:szCs w:val="14"/>
                        </w:rPr>
                        <w:t xml:space="preserve"> </w:t>
                      </w:r>
                      <w:r w:rsidR="003873D0" w:rsidRPr="00596831">
                        <w:rPr>
                          <w:rFonts w:ascii="Arial Narrow" w:hAnsi="Arial Narrow" w:cs="Arial"/>
                          <w:sz w:val="14"/>
                          <w:szCs w:val="14"/>
                        </w:rPr>
                        <w:t>(ESV</w:t>
                      </w:r>
                      <w:r w:rsidR="009B3C04">
                        <w:rPr>
                          <w:rFonts w:ascii="Arial Narrow" w:hAnsi="Arial Narrow" w:cs="Arial"/>
                          <w:sz w:val="14"/>
                          <w:szCs w:val="14"/>
                        </w:rPr>
                        <w:t>)</w:t>
                      </w:r>
                    </w:p>
                  </w:txbxContent>
                </v:textbox>
                <w10:wrap anchorx="page" anchory="page"/>
              </v:shape>
            </w:pict>
          </mc:Fallback>
        </mc:AlternateContent>
      </w:r>
      <w:r w:rsidR="00A662C2">
        <w:rPr>
          <w:noProof/>
        </w:rPr>
        <mc:AlternateContent>
          <mc:Choice Requires="wps">
            <w:drawing>
              <wp:anchor distT="0" distB="0" distL="114300" distR="114300" simplePos="0" relativeHeight="251657727" behindDoc="0" locked="0" layoutInCell="1" allowOverlap="1" wp14:anchorId="19C18703" wp14:editId="004A35BE">
                <wp:simplePos x="0" y="0"/>
                <wp:positionH relativeFrom="column">
                  <wp:posOffset>-103505</wp:posOffset>
                </wp:positionH>
                <wp:positionV relativeFrom="paragraph">
                  <wp:posOffset>77890</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921B109" w14:textId="663017B3" w:rsidR="003873D0" w:rsidRPr="00CA7CEF" w:rsidRDefault="0081259C">
                            <w:r>
                              <w:rPr>
                                <w:rFonts w:ascii="Arial" w:hAnsi="Arial" w:cs="Arial"/>
                                <w:sz w:val="16"/>
                                <w:szCs w:val="18"/>
                              </w:rPr>
                              <w:t xml:space="preserve">Philip De </w:t>
                            </w:r>
                            <w:proofErr w:type="gramStart"/>
                            <w:r>
                              <w:rPr>
                                <w:rFonts w:ascii="Arial" w:hAnsi="Arial" w:cs="Arial"/>
                                <w:sz w:val="16"/>
                                <w:szCs w:val="18"/>
                              </w:rPr>
                              <w:t>Courcy</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sidR="00A662C2">
                              <w:rPr>
                                <w:rFonts w:ascii="Arial" w:hAnsi="Arial" w:cs="Arial"/>
                                <w:sz w:val="16"/>
                                <w:szCs w:val="18"/>
                              </w:rPr>
                              <w:t>May 18 &amp; 19, 2019</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w:t>
                            </w:r>
                            <w:r w:rsidR="00A662C2">
                              <w:rPr>
                                <w:rFonts w:ascii="Arial" w:hAnsi="Arial" w:cs="Arial"/>
                                <w:sz w:val="16"/>
                              </w:rPr>
                              <w:t>9-04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margin-left:-8.15pt;margin-top:6.1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" filled="f" stroked="f">
                <v:textbox>
                  <w:txbxContent>
                    <w:p w14:paraId="2921B109" w14:textId="663017B3" w:rsidR="003873D0" w:rsidRPr="00CA7CEF" w:rsidRDefault="0081259C">
                      <w:r>
                        <w:rPr>
                          <w:rFonts w:ascii="Arial" w:hAnsi="Arial" w:cs="Arial"/>
                          <w:sz w:val="16"/>
                          <w:szCs w:val="18"/>
                        </w:rPr>
                        <w:t xml:space="preserve">Philip De </w:t>
                      </w:r>
                      <w:proofErr w:type="gramStart"/>
                      <w:r>
                        <w:rPr>
                          <w:rFonts w:ascii="Arial" w:hAnsi="Arial" w:cs="Arial"/>
                          <w:sz w:val="16"/>
                          <w:szCs w:val="18"/>
                        </w:rPr>
                        <w:t>Courcy</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sidR="00A662C2">
                        <w:rPr>
                          <w:rFonts w:ascii="Arial" w:hAnsi="Arial" w:cs="Arial"/>
                          <w:sz w:val="16"/>
                          <w:szCs w:val="18"/>
                        </w:rPr>
                        <w:t>May 18 &amp; 19, 2019</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w:t>
                      </w:r>
                      <w:r w:rsidR="00A662C2">
                        <w:rPr>
                          <w:rFonts w:ascii="Arial" w:hAnsi="Arial" w:cs="Arial"/>
                          <w:sz w:val="16"/>
                        </w:rPr>
                        <w:t>9-04</w:t>
                      </w:r>
                    </w:p>
                  </w:txbxContent>
                </v:textbox>
                <w10:wrap type="through"/>
              </v:shape>
            </w:pict>
          </mc:Fallback>
        </mc:AlternateContent>
      </w:r>
    </w:p>
    <w:p w14:paraId="624C8BCC" w14:textId="314D1585" w:rsidR="00FD16BD" w:rsidRPr="00FD16BD" w:rsidRDefault="00FD16BD" w:rsidP="0004251F">
      <w:pPr>
        <w:tabs>
          <w:tab w:val="left" w:pos="8100"/>
        </w:tabs>
        <w:rPr>
          <w:rFonts w:ascii="Arial" w:hAnsi="Arial" w:cs="Arial"/>
          <w:b/>
          <w:bCs/>
        </w:rPr>
      </w:pPr>
    </w:p>
    <w:p w14:paraId="2D9BF19E" w14:textId="7260A1A0" w:rsidR="00FD16BD" w:rsidRPr="00A662C2" w:rsidRDefault="00A662C2" w:rsidP="0004251F">
      <w:pPr>
        <w:tabs>
          <w:tab w:val="left" w:pos="8100"/>
        </w:tabs>
        <w:rPr>
          <w:rFonts w:ascii="Arial" w:hAnsi="Arial" w:cs="Arial"/>
          <w:b/>
          <w:bCs/>
          <w:i/>
        </w:rPr>
      </w:pPr>
      <w:r w:rsidRPr="00A662C2">
        <w:rPr>
          <w:rFonts w:ascii="Arial" w:hAnsi="Arial" w:cs="Arial"/>
          <w:b/>
          <w:bCs/>
          <w:i/>
        </w:rPr>
        <w:t>NOTES:</w:t>
      </w:r>
    </w:p>
    <w:p w14:paraId="52911270" w14:textId="77777777" w:rsidR="00FD16BD" w:rsidRPr="00FD16BD" w:rsidRDefault="00FD16BD" w:rsidP="0004251F">
      <w:pPr>
        <w:tabs>
          <w:tab w:val="left" w:pos="8100"/>
        </w:tabs>
        <w:rPr>
          <w:rFonts w:ascii="Arial" w:hAnsi="Arial" w:cs="Arial"/>
          <w:b/>
          <w:bCs/>
        </w:rPr>
      </w:pPr>
    </w:p>
    <w:p w14:paraId="28C140B1" w14:textId="77777777" w:rsidR="00A35803" w:rsidRDefault="00A35803" w:rsidP="00C15835">
      <w:pPr>
        <w:tabs>
          <w:tab w:val="right" w:pos="7920"/>
        </w:tabs>
        <w:spacing w:after="60"/>
        <w:ind w:left="274"/>
        <w:rPr>
          <w:rFonts w:ascii="Arial" w:hAnsi="Arial" w:cs="Arial"/>
          <w:b/>
          <w:bCs/>
        </w:rPr>
      </w:pPr>
    </w:p>
    <w:p w14:paraId="48EE429E" w14:textId="77777777" w:rsidR="00EE33D9" w:rsidRDefault="00EE33D9" w:rsidP="00C15835">
      <w:pPr>
        <w:tabs>
          <w:tab w:val="right" w:pos="7920"/>
        </w:tabs>
        <w:spacing w:after="60"/>
        <w:ind w:left="274"/>
        <w:rPr>
          <w:rFonts w:ascii="Arial" w:hAnsi="Arial" w:cs="Arial"/>
          <w:b/>
          <w:bCs/>
        </w:rPr>
      </w:pPr>
    </w:p>
    <w:p w14:paraId="3B174836" w14:textId="77777777" w:rsidR="00A35803" w:rsidRDefault="00A35803" w:rsidP="00DF5C88">
      <w:pPr>
        <w:tabs>
          <w:tab w:val="right" w:pos="7920"/>
        </w:tabs>
        <w:spacing w:after="60"/>
        <w:rPr>
          <w:rFonts w:ascii="Arial" w:hAnsi="Arial" w:cs="Arial"/>
          <w:b/>
          <w:bCs/>
        </w:rPr>
      </w:pPr>
    </w:p>
    <w:p w14:paraId="073A05E7" w14:textId="77777777" w:rsidR="00A35803" w:rsidRDefault="00A35803" w:rsidP="00C15835">
      <w:pPr>
        <w:tabs>
          <w:tab w:val="right" w:pos="7920"/>
        </w:tabs>
        <w:spacing w:after="60"/>
        <w:ind w:left="274"/>
        <w:rPr>
          <w:rFonts w:ascii="Arial" w:hAnsi="Arial" w:cs="Arial"/>
          <w:b/>
          <w:bCs/>
        </w:rPr>
      </w:pPr>
    </w:p>
    <w:p w14:paraId="548D8947" w14:textId="77777777" w:rsidR="00685EB0" w:rsidRDefault="00685EB0" w:rsidP="00C15835">
      <w:pPr>
        <w:tabs>
          <w:tab w:val="right" w:pos="7920"/>
        </w:tabs>
        <w:spacing w:after="60"/>
        <w:ind w:left="274"/>
        <w:rPr>
          <w:rFonts w:ascii="Arial" w:hAnsi="Arial" w:cs="Arial"/>
          <w:b/>
          <w:bCs/>
        </w:rPr>
      </w:pPr>
    </w:p>
    <w:p w14:paraId="5B794482" w14:textId="77777777" w:rsidR="00DF5C88" w:rsidRDefault="00DF5C88" w:rsidP="00685EB0">
      <w:pPr>
        <w:tabs>
          <w:tab w:val="right" w:pos="7920"/>
        </w:tabs>
        <w:spacing w:after="60"/>
        <w:rPr>
          <w:rFonts w:ascii="Arial" w:hAnsi="Arial" w:cs="Arial"/>
          <w:b/>
          <w:bCs/>
        </w:rPr>
      </w:pPr>
    </w:p>
    <w:p w14:paraId="062596EA" w14:textId="77777777" w:rsidR="00A35803" w:rsidRDefault="00A35803" w:rsidP="00C15835">
      <w:pPr>
        <w:tabs>
          <w:tab w:val="right" w:pos="7920"/>
        </w:tabs>
        <w:spacing w:after="60"/>
        <w:ind w:left="274"/>
        <w:rPr>
          <w:rFonts w:ascii="Arial" w:hAnsi="Arial" w:cs="Arial"/>
          <w:b/>
          <w:bCs/>
        </w:rPr>
      </w:pPr>
    </w:p>
    <w:p w14:paraId="6B1B3BE3" w14:textId="77777777" w:rsidR="00A35803" w:rsidRDefault="00A35803" w:rsidP="00C15835">
      <w:pPr>
        <w:tabs>
          <w:tab w:val="right" w:pos="7920"/>
        </w:tabs>
        <w:spacing w:after="60"/>
        <w:ind w:left="274"/>
        <w:rPr>
          <w:rFonts w:ascii="Arial" w:hAnsi="Arial" w:cs="Arial"/>
          <w:b/>
          <w:bCs/>
        </w:rPr>
      </w:pPr>
    </w:p>
    <w:p w14:paraId="4C18453E" w14:textId="77777777" w:rsidR="00A35803" w:rsidRDefault="00A35803" w:rsidP="00C15835">
      <w:pPr>
        <w:tabs>
          <w:tab w:val="right" w:pos="7920"/>
        </w:tabs>
        <w:spacing w:after="60"/>
        <w:ind w:left="274"/>
        <w:rPr>
          <w:rFonts w:ascii="Arial" w:hAnsi="Arial" w:cs="Arial"/>
          <w:b/>
          <w:bCs/>
        </w:rPr>
      </w:pPr>
    </w:p>
    <w:p w14:paraId="5A253270" w14:textId="77777777" w:rsidR="00A35803" w:rsidRDefault="00A35803" w:rsidP="00C15835">
      <w:pPr>
        <w:tabs>
          <w:tab w:val="right" w:pos="7920"/>
        </w:tabs>
        <w:spacing w:after="60"/>
        <w:ind w:left="274"/>
        <w:rPr>
          <w:rFonts w:ascii="Arial" w:hAnsi="Arial" w:cs="Arial"/>
          <w:b/>
          <w:bCs/>
        </w:rPr>
      </w:pPr>
    </w:p>
    <w:p w14:paraId="600CE780" w14:textId="77777777" w:rsidR="00A35803" w:rsidRDefault="00A35803" w:rsidP="00C15835">
      <w:pPr>
        <w:tabs>
          <w:tab w:val="right" w:pos="7920"/>
        </w:tabs>
        <w:spacing w:after="60"/>
        <w:ind w:left="274"/>
        <w:rPr>
          <w:rFonts w:ascii="Arial" w:hAnsi="Arial" w:cs="Arial"/>
          <w:b/>
          <w:bCs/>
        </w:rPr>
      </w:pPr>
    </w:p>
    <w:p w14:paraId="6A19FA28" w14:textId="77777777" w:rsidR="00A35803" w:rsidRDefault="00A35803" w:rsidP="00C15835">
      <w:pPr>
        <w:tabs>
          <w:tab w:val="right" w:pos="7920"/>
        </w:tabs>
        <w:spacing w:after="60"/>
        <w:ind w:left="274"/>
        <w:rPr>
          <w:rFonts w:ascii="Arial" w:hAnsi="Arial" w:cs="Arial"/>
          <w:b/>
          <w:bCs/>
        </w:rPr>
      </w:pPr>
    </w:p>
    <w:p w14:paraId="019EB683" w14:textId="77777777" w:rsidR="00A35803" w:rsidRDefault="00A35803" w:rsidP="00FF5E53">
      <w:pPr>
        <w:tabs>
          <w:tab w:val="left" w:pos="4860"/>
          <w:tab w:val="right" w:pos="7920"/>
        </w:tabs>
        <w:spacing w:after="60"/>
        <w:rPr>
          <w:rFonts w:ascii="Arial" w:hAnsi="Arial" w:cs="Arial"/>
          <w:b/>
          <w:bCs/>
        </w:rPr>
      </w:pPr>
    </w:p>
    <w:p w14:paraId="401DCD76" w14:textId="77777777" w:rsidR="00A35803" w:rsidRDefault="00A35803" w:rsidP="00C15835">
      <w:pPr>
        <w:tabs>
          <w:tab w:val="right" w:pos="7920"/>
        </w:tabs>
        <w:spacing w:after="60"/>
        <w:ind w:left="274"/>
        <w:rPr>
          <w:rFonts w:ascii="Arial" w:hAnsi="Arial" w:cs="Arial"/>
          <w:b/>
          <w:bCs/>
        </w:rPr>
      </w:pPr>
    </w:p>
    <w:p w14:paraId="40CC7B3C" w14:textId="77777777" w:rsidR="00A35803" w:rsidRDefault="00A35803" w:rsidP="00C15835">
      <w:pPr>
        <w:tabs>
          <w:tab w:val="right" w:pos="7920"/>
        </w:tabs>
        <w:spacing w:after="60"/>
        <w:ind w:left="274"/>
        <w:rPr>
          <w:rFonts w:ascii="Arial" w:hAnsi="Arial" w:cs="Arial"/>
          <w:b/>
          <w:bCs/>
        </w:rPr>
      </w:pPr>
    </w:p>
    <w:p w14:paraId="7FA076C0" w14:textId="77777777" w:rsidR="00A35803" w:rsidRDefault="00A35803" w:rsidP="00C15835">
      <w:pPr>
        <w:tabs>
          <w:tab w:val="right" w:pos="7920"/>
        </w:tabs>
        <w:spacing w:after="60"/>
        <w:ind w:left="274"/>
        <w:rPr>
          <w:rFonts w:ascii="Arial" w:hAnsi="Arial" w:cs="Arial"/>
          <w:b/>
          <w:bCs/>
        </w:rPr>
      </w:pPr>
    </w:p>
    <w:p w14:paraId="314FBFAE" w14:textId="77777777" w:rsidR="00DF5C88" w:rsidRDefault="00DF5C88" w:rsidP="00C15835">
      <w:pPr>
        <w:tabs>
          <w:tab w:val="right" w:pos="7920"/>
        </w:tabs>
        <w:spacing w:after="60"/>
        <w:ind w:left="274"/>
        <w:rPr>
          <w:rFonts w:ascii="Arial" w:hAnsi="Arial" w:cs="Arial"/>
          <w:b/>
          <w:bCs/>
        </w:rPr>
      </w:pPr>
    </w:p>
    <w:p w14:paraId="1A780A0A" w14:textId="00256AD2" w:rsidR="00455C8D" w:rsidRDefault="00455C8D" w:rsidP="00C15835">
      <w:pPr>
        <w:tabs>
          <w:tab w:val="right" w:pos="7920"/>
        </w:tabs>
        <w:spacing w:after="60"/>
        <w:ind w:left="274"/>
        <w:rPr>
          <w:rFonts w:ascii="Arial" w:hAnsi="Arial" w:cs="Arial"/>
          <w:b/>
          <w:bCs/>
          <w:sz w:val="32"/>
          <w:szCs w:val="32"/>
        </w:rPr>
      </w:pPr>
    </w:p>
    <w:p w14:paraId="367F98C9" w14:textId="58152E16" w:rsidR="00A662C2" w:rsidRDefault="00A662C2" w:rsidP="00C15835">
      <w:pPr>
        <w:tabs>
          <w:tab w:val="right" w:pos="7920"/>
        </w:tabs>
        <w:spacing w:after="60"/>
        <w:ind w:left="274"/>
        <w:rPr>
          <w:rFonts w:ascii="Arial" w:hAnsi="Arial" w:cs="Arial"/>
          <w:b/>
          <w:bCs/>
        </w:rPr>
      </w:pPr>
    </w:p>
    <w:p w14:paraId="3F95ECC4" w14:textId="75A8EED2" w:rsidR="00A662C2" w:rsidRDefault="00A662C2" w:rsidP="00C15835">
      <w:pPr>
        <w:tabs>
          <w:tab w:val="right" w:pos="7920"/>
        </w:tabs>
        <w:spacing w:after="60"/>
        <w:ind w:left="274"/>
        <w:rPr>
          <w:rFonts w:ascii="Arial" w:hAnsi="Arial" w:cs="Arial"/>
          <w:b/>
          <w:bCs/>
        </w:rPr>
      </w:pPr>
    </w:p>
    <w:p w14:paraId="6CDEE366" w14:textId="3DC6BCA9" w:rsidR="00A662C2" w:rsidRDefault="00A662C2" w:rsidP="00C15835">
      <w:pPr>
        <w:tabs>
          <w:tab w:val="right" w:pos="7920"/>
        </w:tabs>
        <w:spacing w:after="60"/>
        <w:ind w:left="274"/>
        <w:rPr>
          <w:rFonts w:ascii="Arial" w:hAnsi="Arial" w:cs="Arial"/>
          <w:b/>
          <w:bCs/>
        </w:rPr>
      </w:pPr>
    </w:p>
    <w:p w14:paraId="0C407BEF" w14:textId="20DF3FD1" w:rsidR="00A662C2" w:rsidRDefault="00A662C2" w:rsidP="00C15835">
      <w:pPr>
        <w:tabs>
          <w:tab w:val="right" w:pos="7920"/>
        </w:tabs>
        <w:spacing w:after="60"/>
        <w:ind w:left="274"/>
        <w:rPr>
          <w:rFonts w:ascii="Arial" w:hAnsi="Arial" w:cs="Arial"/>
          <w:b/>
          <w:bCs/>
        </w:rPr>
      </w:pPr>
      <w:bookmarkStart w:id="2" w:name="_GoBack"/>
      <w:bookmarkEnd w:id="2"/>
    </w:p>
    <w:p w14:paraId="2F9FED0C" w14:textId="2555C113" w:rsidR="00A662C2" w:rsidRDefault="00A662C2" w:rsidP="00C15835">
      <w:pPr>
        <w:tabs>
          <w:tab w:val="right" w:pos="7920"/>
        </w:tabs>
        <w:spacing w:after="60"/>
        <w:ind w:left="274"/>
        <w:rPr>
          <w:rFonts w:ascii="Arial" w:hAnsi="Arial" w:cs="Arial"/>
          <w:b/>
          <w:bCs/>
        </w:rPr>
      </w:pPr>
    </w:p>
    <w:p w14:paraId="65DCB5F7" w14:textId="5F3DAA2F" w:rsidR="00A662C2" w:rsidRDefault="00A662C2" w:rsidP="00C15835">
      <w:pPr>
        <w:tabs>
          <w:tab w:val="right" w:pos="7920"/>
        </w:tabs>
        <w:spacing w:after="60"/>
        <w:ind w:left="274"/>
        <w:rPr>
          <w:rFonts w:ascii="Arial" w:hAnsi="Arial" w:cs="Arial"/>
          <w:b/>
          <w:bCs/>
        </w:rPr>
      </w:pPr>
    </w:p>
    <w:p w14:paraId="5BB6A4AA" w14:textId="08D7F490" w:rsidR="00A662C2" w:rsidRDefault="00A662C2" w:rsidP="00C15835">
      <w:pPr>
        <w:tabs>
          <w:tab w:val="right" w:pos="7920"/>
        </w:tabs>
        <w:spacing w:after="60"/>
        <w:ind w:left="274"/>
        <w:rPr>
          <w:rFonts w:ascii="Arial" w:hAnsi="Arial" w:cs="Arial"/>
          <w:b/>
          <w:bCs/>
        </w:rPr>
      </w:pPr>
    </w:p>
    <w:p w14:paraId="5FCDF3E1" w14:textId="7B11E816" w:rsidR="00A662C2" w:rsidRDefault="00A662C2" w:rsidP="00C15835">
      <w:pPr>
        <w:tabs>
          <w:tab w:val="right" w:pos="7920"/>
        </w:tabs>
        <w:spacing w:after="60"/>
        <w:ind w:left="274"/>
        <w:rPr>
          <w:rFonts w:ascii="Arial" w:hAnsi="Arial" w:cs="Arial"/>
          <w:b/>
          <w:bCs/>
        </w:rPr>
      </w:pPr>
    </w:p>
    <w:p w14:paraId="79017CAA" w14:textId="77777777" w:rsidR="00A662C2" w:rsidRDefault="00A662C2"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1AFCEB5E" w14:textId="77777777" w:rsidR="00DF5C88" w:rsidRDefault="00DF5C88" w:rsidP="00C15835">
      <w:pPr>
        <w:tabs>
          <w:tab w:val="right" w:pos="7920"/>
        </w:tabs>
        <w:spacing w:after="60"/>
        <w:ind w:left="274"/>
        <w:rPr>
          <w:rFonts w:ascii="Arial" w:hAnsi="Arial" w:cs="Arial"/>
          <w:b/>
          <w:bCs/>
        </w:rPr>
      </w:pPr>
    </w:p>
    <w:p w14:paraId="73DE46D1" w14:textId="77777777" w:rsidR="00DF5C88" w:rsidRDefault="00DF5C88"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6DE32B29" w14:textId="2847D1A9" w:rsidR="00FF5E53" w:rsidRPr="00FF5E53" w:rsidRDefault="000332AD" w:rsidP="00FF5E53">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BE5879" w:rsidRPr="00BE5879">
        <w:rPr>
          <w:rFonts w:ascii="Arial" w:hAnsi="Arial" w:cs="Arial"/>
          <w:sz w:val="20"/>
          <w:szCs w:val="20"/>
        </w:rPr>
        <w:t>Life is 10% what you make it</w:t>
      </w:r>
      <w:r w:rsidR="00BE5879">
        <w:rPr>
          <w:rFonts w:ascii="Arial" w:hAnsi="Arial" w:cs="Arial"/>
          <w:sz w:val="20"/>
          <w:szCs w:val="20"/>
        </w:rPr>
        <w:t xml:space="preserve"> and</w:t>
      </w:r>
      <w:r w:rsidR="00BE5879" w:rsidRPr="00BE5879">
        <w:rPr>
          <w:rFonts w:ascii="Arial" w:hAnsi="Arial" w:cs="Arial"/>
          <w:sz w:val="20"/>
          <w:szCs w:val="20"/>
        </w:rPr>
        <w:t xml:space="preserve"> 90% how you take it!  - True or false?</w:t>
      </w:r>
    </w:p>
    <w:p w14:paraId="35DA7D90" w14:textId="464F5E58" w:rsidR="00A35803" w:rsidRPr="00A35803" w:rsidRDefault="00A35803" w:rsidP="00A35803">
      <w:pPr>
        <w:ind w:right="346" w:hanging="360"/>
        <w:jc w:val="both"/>
        <w:rPr>
          <w:rFonts w:ascii="Arial" w:hAnsi="Arial" w:cs="Arial"/>
          <w:sz w:val="20"/>
          <w:szCs w:val="20"/>
        </w:rPr>
      </w:pPr>
    </w:p>
    <w:p w14:paraId="12A0CAD2" w14:textId="77777777" w:rsidR="00941CEB" w:rsidRPr="00CE65F5" w:rsidRDefault="00941CEB" w:rsidP="004A4B4E">
      <w:pPr>
        <w:ind w:right="346"/>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05C6680A" w14:textId="7CF996BD" w:rsidR="00FF5E53" w:rsidRPr="00FF5E53" w:rsidRDefault="00EB373D" w:rsidP="00FF5E53">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BE5879" w:rsidRPr="00BE5879">
        <w:rPr>
          <w:rFonts w:ascii="Arial" w:hAnsi="Arial" w:cs="Arial"/>
          <w:bCs/>
          <w:sz w:val="20"/>
          <w:szCs w:val="20"/>
        </w:rPr>
        <w:t>How is it possible to find joy in sorrow?</w:t>
      </w:r>
    </w:p>
    <w:p w14:paraId="2430B379" w14:textId="09AF0AC4" w:rsidR="007B2F7B" w:rsidRPr="007B2F7B" w:rsidRDefault="007B2F7B" w:rsidP="007B2F7B">
      <w:pPr>
        <w:ind w:right="346" w:hanging="360"/>
        <w:jc w:val="both"/>
        <w:rPr>
          <w:rFonts w:ascii="Arial" w:hAnsi="Arial" w:cs="Arial"/>
          <w:bCs/>
          <w:sz w:val="20"/>
          <w:szCs w:val="20"/>
        </w:rPr>
      </w:pPr>
    </w:p>
    <w:p w14:paraId="4927CF88" w14:textId="1D38B97D" w:rsidR="003D010F" w:rsidRPr="003D010F" w:rsidRDefault="003D010F" w:rsidP="003D010F">
      <w:pPr>
        <w:ind w:right="346" w:hanging="360"/>
        <w:jc w:val="both"/>
        <w:rPr>
          <w:rFonts w:ascii="Arial" w:hAnsi="Arial" w:cs="Arial"/>
          <w:bCs/>
          <w:sz w:val="20"/>
          <w:szCs w:val="20"/>
        </w:rPr>
      </w:pPr>
    </w:p>
    <w:p w14:paraId="551D0038" w14:textId="229855FF" w:rsidR="00A35803" w:rsidRDefault="00A35803" w:rsidP="00A35803">
      <w:pPr>
        <w:ind w:right="346" w:hanging="360"/>
        <w:jc w:val="both"/>
        <w:rPr>
          <w:rFonts w:ascii="Arial" w:hAnsi="Arial" w:cs="Arial"/>
          <w:bCs/>
          <w:sz w:val="20"/>
          <w:szCs w:val="20"/>
        </w:rPr>
      </w:pPr>
    </w:p>
    <w:p w14:paraId="53CD6FC5" w14:textId="4FD55CAC" w:rsidR="00F938C9" w:rsidRPr="00CE65F5" w:rsidRDefault="00F938C9" w:rsidP="00BE5879">
      <w:pPr>
        <w:ind w:right="346"/>
        <w:jc w:val="both"/>
        <w:rPr>
          <w:rFonts w:ascii="Arial" w:hAnsi="Arial" w:cs="Arial"/>
          <w:bCs/>
          <w:sz w:val="20"/>
          <w:szCs w:val="20"/>
        </w:rPr>
      </w:pPr>
    </w:p>
    <w:p w14:paraId="256CC5E2" w14:textId="77777777" w:rsidR="00AC370A" w:rsidRPr="00CE65F5" w:rsidRDefault="00AC370A" w:rsidP="007B2F7B">
      <w:pPr>
        <w:ind w:right="346"/>
        <w:jc w:val="both"/>
        <w:rPr>
          <w:rFonts w:ascii="Arial" w:hAnsi="Arial" w:cs="Arial"/>
          <w:sz w:val="20"/>
          <w:szCs w:val="20"/>
        </w:rPr>
      </w:pPr>
    </w:p>
    <w:p w14:paraId="5278E52F" w14:textId="2D9B1E16" w:rsidR="00BE5879" w:rsidRPr="00BE5879" w:rsidRDefault="00E04F07" w:rsidP="00BE5879">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BE5879" w:rsidRPr="00BE5879">
        <w:rPr>
          <w:rFonts w:ascii="Arial" w:hAnsi="Arial" w:cs="Arial"/>
          <w:color w:val="000000"/>
          <w:sz w:val="20"/>
          <w:szCs w:val="20"/>
        </w:rPr>
        <w:t xml:space="preserve">In what way do </w:t>
      </w:r>
      <w:r w:rsidR="00BE5879">
        <w:rPr>
          <w:rFonts w:ascii="Arial" w:hAnsi="Arial" w:cs="Arial"/>
          <w:color w:val="000000"/>
          <w:sz w:val="20"/>
          <w:szCs w:val="20"/>
        </w:rPr>
        <w:t xml:space="preserve">our </w:t>
      </w:r>
      <w:r w:rsidR="00BE5879" w:rsidRPr="00BE5879">
        <w:rPr>
          <w:rFonts w:ascii="Arial" w:hAnsi="Arial" w:cs="Arial"/>
          <w:color w:val="000000"/>
          <w:sz w:val="20"/>
          <w:szCs w:val="20"/>
        </w:rPr>
        <w:t xml:space="preserve">values determine </w:t>
      </w:r>
      <w:r w:rsidR="00BE5879">
        <w:rPr>
          <w:rFonts w:ascii="Arial" w:hAnsi="Arial" w:cs="Arial"/>
          <w:color w:val="000000"/>
          <w:sz w:val="20"/>
          <w:szCs w:val="20"/>
        </w:rPr>
        <w:t xml:space="preserve">our </w:t>
      </w:r>
      <w:r w:rsidR="00BE5879" w:rsidRPr="00BE5879">
        <w:rPr>
          <w:rFonts w:ascii="Arial" w:hAnsi="Arial" w:cs="Arial"/>
          <w:color w:val="000000"/>
          <w:sz w:val="20"/>
          <w:szCs w:val="20"/>
        </w:rPr>
        <w:t>evaluations?</w:t>
      </w:r>
    </w:p>
    <w:p w14:paraId="28CCAC98" w14:textId="2043574D" w:rsidR="00FF5E53" w:rsidRPr="00FF5E53" w:rsidRDefault="00FF5E53" w:rsidP="00FF5E53">
      <w:pPr>
        <w:ind w:right="346" w:hanging="360"/>
        <w:jc w:val="both"/>
        <w:rPr>
          <w:rFonts w:ascii="Arial" w:hAnsi="Arial" w:cs="Arial"/>
          <w:color w:val="000000"/>
          <w:sz w:val="20"/>
          <w:szCs w:val="20"/>
        </w:rPr>
      </w:pPr>
    </w:p>
    <w:p w14:paraId="1B71C0BD" w14:textId="3FE0A953" w:rsidR="007B2F7B" w:rsidRPr="007B2F7B" w:rsidRDefault="007B2F7B" w:rsidP="00BE5879">
      <w:pPr>
        <w:ind w:right="346"/>
        <w:jc w:val="both"/>
        <w:rPr>
          <w:rFonts w:ascii="Arial" w:hAnsi="Arial" w:cs="Arial"/>
          <w:color w:val="000000"/>
          <w:sz w:val="20"/>
          <w:szCs w:val="20"/>
        </w:rPr>
      </w:pPr>
    </w:p>
    <w:p w14:paraId="0F25D9A6" w14:textId="77777777" w:rsidR="00A35803" w:rsidRDefault="00A35803" w:rsidP="00BE5879">
      <w:pPr>
        <w:ind w:right="346"/>
        <w:jc w:val="both"/>
        <w:rPr>
          <w:rFonts w:ascii="Arial" w:hAnsi="Arial" w:cs="Arial"/>
          <w:color w:val="000000"/>
          <w:sz w:val="20"/>
          <w:szCs w:val="20"/>
        </w:rPr>
      </w:pPr>
    </w:p>
    <w:p w14:paraId="7B27DA5A" w14:textId="13BAD9C1" w:rsidR="009C1967" w:rsidRPr="00CE65F5" w:rsidRDefault="009C1967" w:rsidP="00693FB2">
      <w:pPr>
        <w:ind w:right="346"/>
        <w:jc w:val="both"/>
        <w:rPr>
          <w:rFonts w:ascii="Arial" w:hAnsi="Arial" w:cs="Arial"/>
          <w:sz w:val="20"/>
          <w:szCs w:val="20"/>
        </w:rPr>
      </w:pPr>
    </w:p>
    <w:p w14:paraId="26C7E90C" w14:textId="50FFC4CC" w:rsidR="0005445B" w:rsidRPr="00CE65F5" w:rsidRDefault="0005445B" w:rsidP="00E15FED">
      <w:pPr>
        <w:ind w:right="346"/>
        <w:jc w:val="both"/>
        <w:rPr>
          <w:rFonts w:ascii="Arial" w:hAnsi="Arial" w:cs="Arial"/>
          <w:sz w:val="20"/>
          <w:szCs w:val="20"/>
        </w:rPr>
      </w:pPr>
    </w:p>
    <w:p w14:paraId="1F8FB174" w14:textId="52A6CA12" w:rsidR="00FF5E53" w:rsidRPr="00FF5E53" w:rsidRDefault="00E04F07" w:rsidP="00FF5E53">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BE5879" w:rsidRPr="00BE5879">
        <w:rPr>
          <w:rFonts w:ascii="Arial" w:hAnsi="Arial" w:cs="Arial"/>
          <w:sz w:val="20"/>
          <w:szCs w:val="20"/>
        </w:rPr>
        <w:t>Discuss the danger of bailing out on God's purposes in pain</w:t>
      </w:r>
      <w:r w:rsidR="00BE5879">
        <w:rPr>
          <w:rFonts w:ascii="Arial" w:hAnsi="Arial" w:cs="Arial"/>
          <w:sz w:val="20"/>
          <w:szCs w:val="20"/>
        </w:rPr>
        <w:t>.</w:t>
      </w:r>
    </w:p>
    <w:p w14:paraId="66977306" w14:textId="77777777" w:rsidR="00FF5E53" w:rsidRPr="00FF5E53" w:rsidRDefault="00FF5E53" w:rsidP="00FF5E53">
      <w:pPr>
        <w:ind w:right="346" w:hanging="360"/>
        <w:jc w:val="both"/>
        <w:rPr>
          <w:rFonts w:ascii="Arial" w:hAnsi="Arial" w:cs="Arial"/>
          <w:sz w:val="20"/>
          <w:szCs w:val="20"/>
        </w:rPr>
      </w:pPr>
    </w:p>
    <w:p w14:paraId="4AEB4BF3" w14:textId="6732B67C" w:rsidR="007B2F7B" w:rsidRPr="007B2F7B" w:rsidRDefault="007B2F7B" w:rsidP="007B2F7B">
      <w:pPr>
        <w:ind w:right="346" w:hanging="360"/>
        <w:jc w:val="both"/>
        <w:rPr>
          <w:rFonts w:ascii="Arial" w:hAnsi="Arial" w:cs="Arial"/>
          <w:sz w:val="20"/>
          <w:szCs w:val="20"/>
        </w:rPr>
      </w:pPr>
    </w:p>
    <w:p w14:paraId="51B2AE08" w14:textId="05BD5179" w:rsidR="00A35803" w:rsidRPr="00A35803" w:rsidRDefault="00A35803" w:rsidP="00A35803">
      <w:pPr>
        <w:ind w:right="346" w:hanging="360"/>
        <w:jc w:val="both"/>
        <w:rPr>
          <w:rFonts w:ascii="Arial" w:hAnsi="Arial" w:cs="Arial"/>
          <w:sz w:val="20"/>
          <w:szCs w:val="20"/>
        </w:rPr>
      </w:pPr>
    </w:p>
    <w:p w14:paraId="5A170BCC" w14:textId="1433C3BB" w:rsidR="00EE61AC" w:rsidRDefault="00EE61AC" w:rsidP="00BE5879">
      <w:pPr>
        <w:ind w:right="346"/>
        <w:jc w:val="both"/>
        <w:rPr>
          <w:rFonts w:ascii="Arial" w:hAnsi="Arial" w:cs="Arial"/>
          <w:sz w:val="20"/>
          <w:szCs w:val="20"/>
        </w:rPr>
      </w:pPr>
    </w:p>
    <w:p w14:paraId="242BF441" w14:textId="5101941B" w:rsidR="00450BBF" w:rsidRPr="00CE65F5" w:rsidRDefault="00450BBF" w:rsidP="00BE5879">
      <w:pPr>
        <w:ind w:right="346"/>
        <w:jc w:val="both"/>
        <w:rPr>
          <w:rFonts w:ascii="Arial" w:hAnsi="Arial" w:cs="Arial"/>
          <w:color w:val="000000"/>
          <w:sz w:val="20"/>
          <w:szCs w:val="20"/>
        </w:rPr>
      </w:pPr>
    </w:p>
    <w:p w14:paraId="3E36D704" w14:textId="396B1660" w:rsidR="007B2F7B" w:rsidRDefault="00E04F07" w:rsidP="007B2F7B">
      <w:pPr>
        <w:ind w:right="346" w:hanging="360"/>
        <w:jc w:val="both"/>
        <w:rPr>
          <w:rFonts w:ascii="Arial" w:hAnsi="Arial" w:cs="Arial"/>
          <w:color w:val="000000"/>
          <w:sz w:val="20"/>
          <w:szCs w:val="20"/>
        </w:rPr>
      </w:pPr>
      <w:r w:rsidRPr="00CE65F5">
        <w:rPr>
          <w:rFonts w:ascii="Arial" w:hAnsi="Arial" w:cs="Arial"/>
          <w:color w:val="000000"/>
          <w:sz w:val="20"/>
          <w:szCs w:val="20"/>
        </w:rPr>
        <w:t>5</w:t>
      </w:r>
      <w:r w:rsidR="007B2F7B">
        <w:rPr>
          <w:rFonts w:ascii="Arial" w:hAnsi="Arial" w:cs="Arial"/>
          <w:color w:val="000000"/>
          <w:sz w:val="20"/>
          <w:szCs w:val="20"/>
        </w:rPr>
        <w:t>.</w:t>
      </w:r>
      <w:r w:rsidR="007B2F7B">
        <w:rPr>
          <w:rFonts w:ascii="Arial" w:hAnsi="Arial" w:cs="Arial"/>
          <w:color w:val="000000"/>
          <w:sz w:val="20"/>
          <w:szCs w:val="20"/>
        </w:rPr>
        <w:tab/>
      </w:r>
      <w:r w:rsidR="00BE5879">
        <w:rPr>
          <w:rFonts w:ascii="Arial" w:hAnsi="Arial" w:cs="Arial"/>
          <w:color w:val="000000"/>
          <w:sz w:val="20"/>
          <w:szCs w:val="20"/>
        </w:rPr>
        <w:t xml:space="preserve">Read </w:t>
      </w:r>
      <w:r w:rsidR="00BE5879" w:rsidRPr="00BE5879">
        <w:rPr>
          <w:rFonts w:ascii="Arial" w:hAnsi="Arial" w:cs="Arial"/>
          <w:b/>
          <w:color w:val="000000"/>
          <w:sz w:val="20"/>
          <w:szCs w:val="20"/>
        </w:rPr>
        <w:t>James 1:5</w:t>
      </w:r>
      <w:r w:rsidR="00BE5879" w:rsidRPr="00BE5879">
        <w:rPr>
          <w:rFonts w:ascii="Arial" w:hAnsi="Arial" w:cs="Arial"/>
          <w:color w:val="000000"/>
          <w:sz w:val="20"/>
          <w:szCs w:val="20"/>
        </w:rPr>
        <w:t xml:space="preserve">. Why </w:t>
      </w:r>
      <w:r w:rsidR="00BE5879">
        <w:rPr>
          <w:rFonts w:ascii="Arial" w:hAnsi="Arial" w:cs="Arial"/>
          <w:color w:val="000000"/>
          <w:sz w:val="20"/>
          <w:szCs w:val="20"/>
        </w:rPr>
        <w:t xml:space="preserve">should we </w:t>
      </w:r>
      <w:r w:rsidR="00BE5879" w:rsidRPr="00BE5879">
        <w:rPr>
          <w:rFonts w:ascii="Arial" w:hAnsi="Arial" w:cs="Arial"/>
          <w:color w:val="000000"/>
          <w:sz w:val="20"/>
          <w:szCs w:val="20"/>
        </w:rPr>
        <w:t>pray for wisdom?</w:t>
      </w:r>
    </w:p>
    <w:p w14:paraId="58E395C9" w14:textId="61F9F1E1" w:rsidR="007B2F7B" w:rsidRDefault="007B2F7B" w:rsidP="007B2F7B">
      <w:pPr>
        <w:ind w:right="346" w:hanging="360"/>
        <w:jc w:val="both"/>
        <w:rPr>
          <w:rFonts w:ascii="Arial" w:hAnsi="Arial" w:cs="Arial"/>
          <w:color w:val="000000"/>
          <w:sz w:val="20"/>
          <w:szCs w:val="20"/>
        </w:rPr>
      </w:pPr>
    </w:p>
    <w:p w14:paraId="2DF617FD" w14:textId="3D37F14F" w:rsidR="007B2F7B" w:rsidRDefault="007B2F7B" w:rsidP="007B2F7B">
      <w:pPr>
        <w:ind w:right="346" w:hanging="360"/>
        <w:jc w:val="both"/>
        <w:rPr>
          <w:rFonts w:ascii="Arial" w:hAnsi="Arial" w:cs="Arial"/>
          <w:color w:val="000000"/>
          <w:sz w:val="20"/>
          <w:szCs w:val="20"/>
        </w:rPr>
      </w:pPr>
    </w:p>
    <w:p w14:paraId="0ACC3223" w14:textId="44060591" w:rsidR="004E1B7B" w:rsidRDefault="004E1B7B" w:rsidP="007B2F7B">
      <w:pPr>
        <w:ind w:right="346" w:hanging="360"/>
        <w:jc w:val="both"/>
        <w:rPr>
          <w:rFonts w:ascii="Arial" w:hAnsi="Arial" w:cs="Arial"/>
          <w:color w:val="000000"/>
          <w:sz w:val="20"/>
          <w:szCs w:val="20"/>
        </w:rPr>
      </w:pPr>
    </w:p>
    <w:p w14:paraId="2F6BCBFD" w14:textId="445F84A1" w:rsidR="007B2F7B" w:rsidRDefault="007B2F7B" w:rsidP="007B2F7B">
      <w:pPr>
        <w:ind w:right="346" w:hanging="360"/>
        <w:jc w:val="both"/>
        <w:rPr>
          <w:rFonts w:ascii="Arial" w:hAnsi="Arial" w:cs="Arial"/>
          <w:color w:val="000000"/>
          <w:sz w:val="20"/>
          <w:szCs w:val="20"/>
        </w:rPr>
      </w:pPr>
    </w:p>
    <w:p w14:paraId="550301D3" w14:textId="0B9365D8" w:rsidR="007B2F7B" w:rsidRDefault="007B2F7B" w:rsidP="007B2F7B">
      <w:pPr>
        <w:ind w:right="346" w:hanging="360"/>
        <w:jc w:val="both"/>
        <w:rPr>
          <w:rFonts w:ascii="Arial" w:hAnsi="Arial" w:cs="Arial"/>
          <w:color w:val="000000"/>
          <w:sz w:val="20"/>
          <w:szCs w:val="20"/>
        </w:rPr>
      </w:pPr>
    </w:p>
    <w:p w14:paraId="0EC0B47D" w14:textId="30B6C9FD" w:rsidR="007B2F7B" w:rsidRPr="007B2F7B" w:rsidRDefault="007D63FD" w:rsidP="007B2F7B">
      <w:pPr>
        <w:ind w:right="346" w:hanging="360"/>
        <w:jc w:val="both"/>
        <w:rPr>
          <w:rFonts w:ascii="Arial" w:hAnsi="Arial" w:cs="Arial"/>
          <w:color w:val="000000"/>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582A17F2">
                <wp:simplePos x="0" y="0"/>
                <wp:positionH relativeFrom="page">
                  <wp:posOffset>5314950</wp:posOffset>
                </wp:positionH>
                <wp:positionV relativeFrom="page">
                  <wp:posOffset>5842635</wp:posOffset>
                </wp:positionV>
                <wp:extent cx="1610360" cy="2807335"/>
                <wp:effectExtent l="0" t="0" r="15240" b="12065"/>
                <wp:wrapTight wrapText="bothSides">
                  <wp:wrapPolygon edited="0">
                    <wp:start x="0" y="0"/>
                    <wp:lineTo x="0" y="21595"/>
                    <wp:lineTo x="21634" y="21595"/>
                    <wp:lineTo x="21634"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2A4C222A"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19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5C77A27" w14:textId="77777777" w:rsidR="008B4B5D" w:rsidRDefault="008B4B5D" w:rsidP="008B4B5D">
                            <w:pPr>
                              <w:pStyle w:val="FootnoteText"/>
                              <w:tabs>
                                <w:tab w:val="left" w:pos="180"/>
                              </w:tabs>
                            </w:pPr>
                            <w:r>
                              <w:tab/>
                            </w:r>
                            <w:r>
                              <w:rPr>
                                <w:i/>
                                <w:iCs/>
                              </w:rPr>
                              <w:t>2Kgs.23-25 &amp; Jn.7:1-31</w:t>
                            </w:r>
                          </w:p>
                          <w:p w14:paraId="10A5FC4B"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ACC7FB8" w14:textId="77777777" w:rsidR="008B4B5D" w:rsidRDefault="008B4B5D" w:rsidP="008B4B5D">
                            <w:pPr>
                              <w:pStyle w:val="FootnoteText"/>
                              <w:tabs>
                                <w:tab w:val="left" w:pos="180"/>
                              </w:tabs>
                            </w:pPr>
                            <w:r>
                              <w:tab/>
                            </w:r>
                            <w:r>
                              <w:rPr>
                                <w:i/>
                                <w:iCs/>
                              </w:rPr>
                              <w:t>1Chr.1-2 &amp; Jn.7:32-53</w:t>
                            </w:r>
                          </w:p>
                          <w:p w14:paraId="224C91B5"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21</w:t>
                            </w:r>
                            <w:r>
                              <w:rPr>
                                <w:rFonts w:ascii="Arial Narrow" w:hAnsi="Arial Narrow" w:cs="Arial Narrow"/>
                                <w:b/>
                                <w:bCs/>
                                <w:sz w:val="20"/>
                                <w:szCs w:val="20"/>
                                <w:vertAlign w:val="superscript"/>
                              </w:rPr>
                              <w:t>st</w:t>
                            </w:r>
                          </w:p>
                          <w:p w14:paraId="6E7E9AC0" w14:textId="77777777" w:rsidR="008B4B5D" w:rsidRDefault="008B4B5D" w:rsidP="008B4B5D">
                            <w:pPr>
                              <w:pStyle w:val="FootnoteText"/>
                              <w:tabs>
                                <w:tab w:val="left" w:pos="180"/>
                              </w:tabs>
                            </w:pPr>
                            <w:r>
                              <w:tab/>
                            </w:r>
                            <w:r>
                              <w:rPr>
                                <w:i/>
                                <w:iCs/>
                              </w:rPr>
                              <w:t>1Chr.3-5 &amp; Jn.8:1-20</w:t>
                            </w:r>
                          </w:p>
                          <w:p w14:paraId="0A03BB54"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22</w:t>
                            </w:r>
                            <w:r>
                              <w:rPr>
                                <w:rFonts w:ascii="Arial Narrow" w:hAnsi="Arial Narrow" w:cs="Arial Narrow"/>
                                <w:b/>
                                <w:bCs/>
                                <w:sz w:val="20"/>
                                <w:szCs w:val="20"/>
                                <w:vertAlign w:val="superscript"/>
                              </w:rPr>
                              <w:t xml:space="preserve">nd </w:t>
                            </w:r>
                          </w:p>
                          <w:p w14:paraId="4C36377E" w14:textId="77777777" w:rsidR="008B4B5D" w:rsidRDefault="008B4B5D" w:rsidP="008B4B5D">
                            <w:pPr>
                              <w:pStyle w:val="FootnoteText"/>
                              <w:tabs>
                                <w:tab w:val="left" w:pos="180"/>
                              </w:tabs>
                            </w:pPr>
                            <w:r>
                              <w:tab/>
                            </w:r>
                            <w:r>
                              <w:rPr>
                                <w:i/>
                                <w:iCs/>
                              </w:rPr>
                              <w:t>1Chr.6-7 &amp; Jn.8:21-36</w:t>
                            </w:r>
                          </w:p>
                          <w:p w14:paraId="56FBBC88"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23</w:t>
                            </w:r>
                            <w:r>
                              <w:rPr>
                                <w:rFonts w:ascii="Arial Narrow" w:hAnsi="Arial Narrow" w:cs="Arial Narrow"/>
                                <w:b/>
                                <w:bCs/>
                                <w:sz w:val="20"/>
                                <w:szCs w:val="20"/>
                                <w:vertAlign w:val="superscript"/>
                              </w:rPr>
                              <w:t>rd</w:t>
                            </w:r>
                          </w:p>
                          <w:p w14:paraId="127C8C7E" w14:textId="77777777" w:rsidR="008B4B5D" w:rsidRDefault="008B4B5D" w:rsidP="008B4B5D">
                            <w:pPr>
                              <w:pStyle w:val="FootnoteText"/>
                              <w:tabs>
                                <w:tab w:val="left" w:pos="180"/>
                              </w:tabs>
                            </w:pPr>
                            <w:r>
                              <w:tab/>
                            </w:r>
                            <w:r>
                              <w:rPr>
                                <w:i/>
                                <w:iCs/>
                              </w:rPr>
                              <w:t>1Chr.8-10 &amp; Jn.8:37-59</w:t>
                            </w:r>
                          </w:p>
                          <w:p w14:paraId="4F268481"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24</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3B634B0" w14:textId="77777777" w:rsidR="008B4B5D" w:rsidRDefault="008B4B5D" w:rsidP="008B4B5D">
                            <w:pPr>
                              <w:pStyle w:val="FootnoteText"/>
                              <w:tabs>
                                <w:tab w:val="left" w:pos="180"/>
                              </w:tabs>
                            </w:pPr>
                            <w:r>
                              <w:tab/>
                            </w:r>
                            <w:r>
                              <w:rPr>
                                <w:i/>
                                <w:iCs/>
                              </w:rPr>
                              <w:t>1Chr.11-13 &amp; Jn.9:1-23</w:t>
                            </w:r>
                          </w:p>
                          <w:p w14:paraId="50100606"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25</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1C3F5F7" w14:textId="77777777" w:rsidR="008B4B5D" w:rsidRDefault="008B4B5D" w:rsidP="008B4B5D">
                            <w:pPr>
                              <w:pStyle w:val="FootnoteText"/>
                              <w:tabs>
                                <w:tab w:val="left" w:pos="180"/>
                              </w:tabs>
                            </w:pPr>
                            <w:r>
                              <w:tab/>
                            </w:r>
                            <w:r>
                              <w:rPr>
                                <w:i/>
                                <w:iCs/>
                              </w:rPr>
                              <w:t>1Chr.14-16 &amp; Jn.9:24-41</w:t>
                            </w:r>
                          </w:p>
                          <w:p w14:paraId="25BFB9C8"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26</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746F836" w14:textId="77777777" w:rsidR="008B4B5D" w:rsidRDefault="008B4B5D" w:rsidP="008B4B5D">
                            <w:pPr>
                              <w:pStyle w:val="FootnoteText"/>
                              <w:tabs>
                                <w:tab w:val="left" w:pos="180"/>
                              </w:tabs>
                            </w:pPr>
                            <w:r>
                              <w:tab/>
                            </w:r>
                            <w:r>
                              <w:rPr>
                                <w:i/>
                                <w:iCs/>
                              </w:rPr>
                              <w:t>1Chr.17-19 &amp; Jn.10:1-21</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377C" id="Text Box 22" o:spid="_x0000_s1028" type="#_x0000_t202" style="position:absolute;left:0;text-align:left;margin-left:418.5pt;margin-top:460.05pt;width:126.8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&#13;&#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2A4C222A"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19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5C77A27" w14:textId="77777777" w:rsidR="008B4B5D" w:rsidRDefault="008B4B5D" w:rsidP="008B4B5D">
                      <w:pPr>
                        <w:pStyle w:val="FootnoteText"/>
                        <w:tabs>
                          <w:tab w:val="left" w:pos="180"/>
                        </w:tabs>
                      </w:pPr>
                      <w:r>
                        <w:tab/>
                      </w:r>
                      <w:r>
                        <w:rPr>
                          <w:i/>
                          <w:iCs/>
                        </w:rPr>
                        <w:t>2Kgs.23-25 &amp; Jn.7:1-31</w:t>
                      </w:r>
                    </w:p>
                    <w:p w14:paraId="10A5FC4B"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ACC7FB8" w14:textId="77777777" w:rsidR="008B4B5D" w:rsidRDefault="008B4B5D" w:rsidP="008B4B5D">
                      <w:pPr>
                        <w:pStyle w:val="FootnoteText"/>
                        <w:tabs>
                          <w:tab w:val="left" w:pos="180"/>
                        </w:tabs>
                      </w:pPr>
                      <w:r>
                        <w:tab/>
                      </w:r>
                      <w:r>
                        <w:rPr>
                          <w:i/>
                          <w:iCs/>
                        </w:rPr>
                        <w:t>1Chr.1-2 &amp; Jn.7:32-53</w:t>
                      </w:r>
                    </w:p>
                    <w:p w14:paraId="224C91B5"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21</w:t>
                      </w:r>
                      <w:r>
                        <w:rPr>
                          <w:rFonts w:ascii="Arial Narrow" w:hAnsi="Arial Narrow" w:cs="Arial Narrow"/>
                          <w:b/>
                          <w:bCs/>
                          <w:sz w:val="20"/>
                          <w:szCs w:val="20"/>
                          <w:vertAlign w:val="superscript"/>
                        </w:rPr>
                        <w:t>st</w:t>
                      </w:r>
                    </w:p>
                    <w:p w14:paraId="6E7E9AC0" w14:textId="77777777" w:rsidR="008B4B5D" w:rsidRDefault="008B4B5D" w:rsidP="008B4B5D">
                      <w:pPr>
                        <w:pStyle w:val="FootnoteText"/>
                        <w:tabs>
                          <w:tab w:val="left" w:pos="180"/>
                        </w:tabs>
                      </w:pPr>
                      <w:r>
                        <w:tab/>
                      </w:r>
                      <w:r>
                        <w:rPr>
                          <w:i/>
                          <w:iCs/>
                        </w:rPr>
                        <w:t>1Chr.3-5 &amp; Jn.8:1-20</w:t>
                      </w:r>
                    </w:p>
                    <w:p w14:paraId="0A03BB54"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22</w:t>
                      </w:r>
                      <w:r>
                        <w:rPr>
                          <w:rFonts w:ascii="Arial Narrow" w:hAnsi="Arial Narrow" w:cs="Arial Narrow"/>
                          <w:b/>
                          <w:bCs/>
                          <w:sz w:val="20"/>
                          <w:szCs w:val="20"/>
                          <w:vertAlign w:val="superscript"/>
                        </w:rPr>
                        <w:t xml:space="preserve">nd </w:t>
                      </w:r>
                    </w:p>
                    <w:p w14:paraId="4C36377E" w14:textId="77777777" w:rsidR="008B4B5D" w:rsidRDefault="008B4B5D" w:rsidP="008B4B5D">
                      <w:pPr>
                        <w:pStyle w:val="FootnoteText"/>
                        <w:tabs>
                          <w:tab w:val="left" w:pos="180"/>
                        </w:tabs>
                      </w:pPr>
                      <w:r>
                        <w:tab/>
                      </w:r>
                      <w:r>
                        <w:rPr>
                          <w:i/>
                          <w:iCs/>
                        </w:rPr>
                        <w:t>1Chr.6-7 &amp; Jn.8:21-36</w:t>
                      </w:r>
                    </w:p>
                    <w:p w14:paraId="56FBBC88"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23</w:t>
                      </w:r>
                      <w:r>
                        <w:rPr>
                          <w:rFonts w:ascii="Arial Narrow" w:hAnsi="Arial Narrow" w:cs="Arial Narrow"/>
                          <w:b/>
                          <w:bCs/>
                          <w:sz w:val="20"/>
                          <w:szCs w:val="20"/>
                          <w:vertAlign w:val="superscript"/>
                        </w:rPr>
                        <w:t>rd</w:t>
                      </w:r>
                    </w:p>
                    <w:p w14:paraId="127C8C7E" w14:textId="77777777" w:rsidR="008B4B5D" w:rsidRDefault="008B4B5D" w:rsidP="008B4B5D">
                      <w:pPr>
                        <w:pStyle w:val="FootnoteText"/>
                        <w:tabs>
                          <w:tab w:val="left" w:pos="180"/>
                        </w:tabs>
                      </w:pPr>
                      <w:r>
                        <w:tab/>
                      </w:r>
                      <w:r>
                        <w:rPr>
                          <w:i/>
                          <w:iCs/>
                        </w:rPr>
                        <w:t>1Chr.8-10 &amp; Jn.8:37-59</w:t>
                      </w:r>
                    </w:p>
                    <w:p w14:paraId="4F268481"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24</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3B634B0" w14:textId="77777777" w:rsidR="008B4B5D" w:rsidRDefault="008B4B5D" w:rsidP="008B4B5D">
                      <w:pPr>
                        <w:pStyle w:val="FootnoteText"/>
                        <w:tabs>
                          <w:tab w:val="left" w:pos="180"/>
                        </w:tabs>
                      </w:pPr>
                      <w:r>
                        <w:tab/>
                      </w:r>
                      <w:r>
                        <w:rPr>
                          <w:i/>
                          <w:iCs/>
                        </w:rPr>
                        <w:t>1Chr.11-13 &amp; Jn.9:1-23</w:t>
                      </w:r>
                    </w:p>
                    <w:p w14:paraId="50100606"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25</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1C3F5F7" w14:textId="77777777" w:rsidR="008B4B5D" w:rsidRDefault="008B4B5D" w:rsidP="008B4B5D">
                      <w:pPr>
                        <w:pStyle w:val="FootnoteText"/>
                        <w:tabs>
                          <w:tab w:val="left" w:pos="180"/>
                        </w:tabs>
                      </w:pPr>
                      <w:r>
                        <w:tab/>
                      </w:r>
                      <w:r>
                        <w:rPr>
                          <w:i/>
                          <w:iCs/>
                        </w:rPr>
                        <w:t>1Chr.14-16 &amp; Jn.9:24-41</w:t>
                      </w:r>
                    </w:p>
                    <w:p w14:paraId="25BFB9C8" w14:textId="77777777" w:rsidR="008B4B5D" w:rsidRDefault="008B4B5D" w:rsidP="008B4B5D">
                      <w:pPr>
                        <w:tabs>
                          <w:tab w:val="left" w:pos="180"/>
                        </w:tabs>
                        <w:rPr>
                          <w:rFonts w:ascii="Arial Narrow" w:hAnsi="Arial Narrow" w:cs="Arial Narrow"/>
                          <w:b/>
                          <w:bCs/>
                          <w:sz w:val="20"/>
                          <w:szCs w:val="20"/>
                        </w:rPr>
                      </w:pPr>
                      <w:r>
                        <w:rPr>
                          <w:rFonts w:ascii="Arial Narrow" w:hAnsi="Arial Narrow" w:cs="Arial Narrow"/>
                          <w:b/>
                          <w:bCs/>
                          <w:sz w:val="20"/>
                          <w:szCs w:val="20"/>
                        </w:rPr>
                        <w:t>May 26</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746F836" w14:textId="77777777" w:rsidR="008B4B5D" w:rsidRDefault="008B4B5D" w:rsidP="008B4B5D">
                      <w:pPr>
                        <w:pStyle w:val="FootnoteText"/>
                        <w:tabs>
                          <w:tab w:val="left" w:pos="180"/>
                        </w:tabs>
                      </w:pPr>
                      <w:r>
                        <w:tab/>
                      </w:r>
                      <w:r>
                        <w:rPr>
                          <w:i/>
                          <w:iCs/>
                        </w:rPr>
                        <w:t>1Chr.17-19 &amp; Jn.10:1-21</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r w:rsidR="007B2F7B">
        <w:rPr>
          <w:rFonts w:ascii="Arial" w:hAnsi="Arial" w:cs="Arial"/>
          <w:color w:val="000000"/>
          <w:sz w:val="20"/>
          <w:szCs w:val="20"/>
        </w:rPr>
        <w:t>6.</w:t>
      </w:r>
      <w:r w:rsidR="007B2F7B">
        <w:rPr>
          <w:rFonts w:ascii="Arial" w:hAnsi="Arial" w:cs="Arial"/>
          <w:color w:val="000000"/>
          <w:sz w:val="20"/>
          <w:szCs w:val="20"/>
        </w:rPr>
        <w:tab/>
      </w:r>
      <w:r w:rsidR="00BE5879" w:rsidRPr="00BE5879">
        <w:rPr>
          <w:rFonts w:ascii="Arial" w:hAnsi="Arial" w:cs="Arial"/>
          <w:color w:val="000000"/>
          <w:sz w:val="20"/>
          <w:szCs w:val="20"/>
        </w:rPr>
        <w:t>How do we cultivate an unwavering trust in God?</w:t>
      </w:r>
    </w:p>
    <w:p w14:paraId="6F69EF57" w14:textId="4E71E728" w:rsidR="007B2F7B" w:rsidRPr="007B2F7B" w:rsidRDefault="007B2F7B" w:rsidP="007B2F7B">
      <w:pPr>
        <w:ind w:right="346" w:hanging="360"/>
        <w:jc w:val="both"/>
        <w:rPr>
          <w:rFonts w:ascii="Arial" w:hAnsi="Arial" w:cs="Arial"/>
          <w:color w:val="000000"/>
          <w:sz w:val="20"/>
          <w:szCs w:val="20"/>
        </w:rPr>
      </w:pPr>
    </w:p>
    <w:p w14:paraId="7148CC8A" w14:textId="4AED4A31" w:rsidR="00A4662A" w:rsidRDefault="00A4662A" w:rsidP="00973108">
      <w:pPr>
        <w:ind w:right="346" w:hanging="360"/>
        <w:jc w:val="both"/>
        <w:rPr>
          <w:rFonts w:ascii="Arial" w:hAnsi="Arial" w:cs="Arial"/>
          <w:color w:val="000000"/>
          <w:sz w:val="20"/>
          <w:szCs w:val="20"/>
        </w:rPr>
      </w:pPr>
    </w:p>
    <w:p w14:paraId="0C8F4146" w14:textId="77777777" w:rsidR="00A4662A" w:rsidRDefault="00A4662A" w:rsidP="00A35803">
      <w:pPr>
        <w:ind w:right="346"/>
        <w:jc w:val="both"/>
        <w:rPr>
          <w:rFonts w:ascii="Arial" w:hAnsi="Arial" w:cs="Arial"/>
          <w:color w:val="000000"/>
          <w:sz w:val="20"/>
          <w:szCs w:val="20"/>
        </w:rPr>
      </w:pPr>
    </w:p>
    <w:p w14:paraId="6EC7D625" w14:textId="77777777" w:rsidR="00A4662A" w:rsidRDefault="00A4662A" w:rsidP="00973108">
      <w:pPr>
        <w:ind w:right="346" w:hanging="360"/>
        <w:jc w:val="both"/>
        <w:rPr>
          <w:rFonts w:ascii="Arial" w:hAnsi="Arial" w:cs="Arial"/>
          <w:color w:val="000000"/>
          <w:sz w:val="20"/>
          <w:szCs w:val="20"/>
        </w:rPr>
      </w:pPr>
    </w:p>
    <w:p w14:paraId="736A311C" w14:textId="77277E55" w:rsidR="00A35803" w:rsidRPr="00A35803" w:rsidRDefault="00A35803" w:rsidP="00CB06CF">
      <w:pPr>
        <w:ind w:right="346"/>
        <w:jc w:val="both"/>
        <w:rPr>
          <w:rFonts w:ascii="Arial" w:hAnsi="Arial" w:cs="Arial"/>
          <w:color w:val="000000"/>
          <w:sz w:val="20"/>
          <w:szCs w:val="20"/>
        </w:rPr>
      </w:pPr>
    </w:p>
    <w:p w14:paraId="7C98D676" w14:textId="01313BA1" w:rsidR="00BE5879" w:rsidRDefault="00BE5879" w:rsidP="00BE5879">
      <w:pPr>
        <w:ind w:right="346" w:hanging="360"/>
        <w:jc w:val="both"/>
        <w:rPr>
          <w:rFonts w:ascii="Arial" w:hAnsi="Arial" w:cs="Arial"/>
          <w:color w:val="000000"/>
          <w:sz w:val="20"/>
          <w:szCs w:val="20"/>
        </w:rPr>
      </w:pPr>
      <w:r>
        <w:rPr>
          <w:rFonts w:ascii="Arial" w:hAnsi="Arial" w:cs="Arial"/>
          <w:color w:val="000000"/>
          <w:sz w:val="20"/>
          <w:szCs w:val="20"/>
        </w:rPr>
        <w:t>7.</w:t>
      </w:r>
      <w:r>
        <w:rPr>
          <w:rFonts w:ascii="Arial" w:hAnsi="Arial" w:cs="Arial"/>
          <w:color w:val="000000"/>
          <w:sz w:val="20"/>
          <w:szCs w:val="20"/>
        </w:rPr>
        <w:tab/>
        <w:t xml:space="preserve">Read </w:t>
      </w:r>
      <w:r w:rsidRPr="00BE5879">
        <w:rPr>
          <w:rFonts w:ascii="Arial" w:hAnsi="Arial" w:cs="Arial"/>
          <w:b/>
          <w:color w:val="000000"/>
          <w:sz w:val="20"/>
          <w:szCs w:val="20"/>
        </w:rPr>
        <w:t>James 1:9-11</w:t>
      </w:r>
      <w:r>
        <w:rPr>
          <w:rFonts w:ascii="Arial" w:hAnsi="Arial" w:cs="Arial"/>
          <w:color w:val="000000"/>
          <w:sz w:val="20"/>
          <w:szCs w:val="20"/>
        </w:rPr>
        <w:t xml:space="preserve">. Based on </w:t>
      </w:r>
      <w:r w:rsidR="00D01885">
        <w:rPr>
          <w:rFonts w:ascii="Arial" w:hAnsi="Arial" w:cs="Arial"/>
          <w:color w:val="000000"/>
          <w:sz w:val="20"/>
          <w:szCs w:val="20"/>
        </w:rPr>
        <w:t xml:space="preserve">the teaching and </w:t>
      </w:r>
      <w:r>
        <w:rPr>
          <w:rFonts w:ascii="Arial" w:hAnsi="Arial" w:cs="Arial"/>
          <w:color w:val="000000"/>
          <w:sz w:val="20"/>
          <w:szCs w:val="20"/>
        </w:rPr>
        <w:t>these verses, w</w:t>
      </w:r>
      <w:r w:rsidRPr="00BE5879">
        <w:rPr>
          <w:rFonts w:ascii="Arial" w:hAnsi="Arial" w:cs="Arial"/>
          <w:color w:val="000000"/>
          <w:sz w:val="20"/>
          <w:szCs w:val="20"/>
        </w:rPr>
        <w:t>hat do trials teach the poor and the rich?</w:t>
      </w:r>
    </w:p>
    <w:p w14:paraId="00FC4264" w14:textId="688BA71B" w:rsidR="00BE5879" w:rsidRDefault="00BE5879" w:rsidP="00BE5879">
      <w:pPr>
        <w:ind w:right="346" w:hanging="360"/>
        <w:jc w:val="both"/>
        <w:rPr>
          <w:rFonts w:ascii="Arial" w:hAnsi="Arial" w:cs="Arial"/>
          <w:color w:val="000000"/>
          <w:sz w:val="20"/>
          <w:szCs w:val="20"/>
        </w:rPr>
      </w:pPr>
    </w:p>
    <w:p w14:paraId="50969A2A" w14:textId="3CA51D04" w:rsidR="00BE5879" w:rsidRDefault="00BE5879" w:rsidP="00BE5879">
      <w:pPr>
        <w:ind w:right="346" w:hanging="360"/>
        <w:jc w:val="both"/>
        <w:rPr>
          <w:rFonts w:ascii="Arial" w:hAnsi="Arial" w:cs="Arial"/>
          <w:color w:val="000000"/>
          <w:sz w:val="20"/>
          <w:szCs w:val="20"/>
        </w:rPr>
      </w:pPr>
    </w:p>
    <w:p w14:paraId="2557018A" w14:textId="15E2D1DE" w:rsidR="00BE5879" w:rsidRDefault="00BE5879" w:rsidP="00BE5879">
      <w:pPr>
        <w:ind w:right="346" w:hanging="360"/>
        <w:jc w:val="both"/>
        <w:rPr>
          <w:rFonts w:ascii="Arial" w:hAnsi="Arial" w:cs="Arial"/>
          <w:color w:val="000000"/>
          <w:sz w:val="20"/>
          <w:szCs w:val="20"/>
        </w:rPr>
      </w:pPr>
    </w:p>
    <w:p w14:paraId="3999F71C" w14:textId="62A9AF42" w:rsidR="00BE5879" w:rsidRDefault="00BE5879" w:rsidP="00BE5879">
      <w:pPr>
        <w:ind w:right="346" w:hanging="360"/>
        <w:jc w:val="both"/>
        <w:rPr>
          <w:rFonts w:ascii="Arial" w:hAnsi="Arial" w:cs="Arial"/>
          <w:color w:val="000000"/>
          <w:sz w:val="20"/>
          <w:szCs w:val="20"/>
        </w:rPr>
      </w:pPr>
    </w:p>
    <w:p w14:paraId="22B558C3" w14:textId="221AE5E4" w:rsidR="00BE5879" w:rsidRDefault="00BE5879" w:rsidP="00BE5879">
      <w:pPr>
        <w:ind w:right="346" w:hanging="360"/>
        <w:jc w:val="both"/>
        <w:rPr>
          <w:rFonts w:ascii="Arial" w:hAnsi="Arial" w:cs="Arial"/>
          <w:color w:val="000000"/>
          <w:sz w:val="20"/>
          <w:szCs w:val="20"/>
        </w:rPr>
      </w:pPr>
    </w:p>
    <w:p w14:paraId="7CF22661" w14:textId="2E730849" w:rsidR="00BE5879" w:rsidRPr="007B2F7B" w:rsidRDefault="00BE5879" w:rsidP="00BE5879">
      <w:pPr>
        <w:ind w:right="346" w:hanging="360"/>
        <w:jc w:val="both"/>
        <w:rPr>
          <w:rFonts w:ascii="Arial" w:hAnsi="Arial" w:cs="Arial"/>
          <w:color w:val="000000"/>
          <w:sz w:val="20"/>
          <w:szCs w:val="20"/>
        </w:rPr>
      </w:pPr>
      <w:r>
        <w:t>8.</w:t>
      </w:r>
      <w:r>
        <w:tab/>
      </w:r>
      <w:r w:rsidRPr="00BE5879">
        <w:rPr>
          <w:rFonts w:ascii="Arial" w:hAnsi="Arial" w:cs="Arial"/>
          <w:sz w:val="20"/>
          <w:szCs w:val="20"/>
        </w:rPr>
        <w:t>Why is it so important to maintain an eternal perspective?</w:t>
      </w:r>
    </w:p>
    <w:p w14:paraId="69494ADB" w14:textId="77777777" w:rsidR="004E1451" w:rsidRPr="004E1451" w:rsidRDefault="004E1451" w:rsidP="002547F8">
      <w:pPr>
        <w:ind w:right="346"/>
        <w:jc w:val="both"/>
        <w:rPr>
          <w:rFonts w:ascii="Arial" w:hAnsi="Arial" w:cs="Arial"/>
          <w:color w:val="000000"/>
          <w:sz w:val="20"/>
          <w:szCs w:val="20"/>
        </w:rPr>
      </w:pPr>
    </w:p>
    <w:p w14:paraId="2D4F3A38" w14:textId="77777777" w:rsidR="007D1E66" w:rsidRPr="007D1E66" w:rsidRDefault="007D1E66" w:rsidP="00BE5879">
      <w:pPr>
        <w:spacing w:before="100" w:beforeAutospacing="1" w:after="400"/>
        <w:ind w:right="266" w:hanging="360"/>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F65B" w14:textId="77777777" w:rsidR="00CF426D" w:rsidRDefault="00CF426D">
      <w:r>
        <w:separator/>
      </w:r>
    </w:p>
  </w:endnote>
  <w:endnote w:type="continuationSeparator" w:id="0">
    <w:p w14:paraId="7EEF7C42" w14:textId="77777777" w:rsidR="00CF426D" w:rsidRDefault="00CF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5744" w14:textId="77777777" w:rsidR="00CF426D" w:rsidRDefault="00CF426D">
      <w:r>
        <w:separator/>
      </w:r>
    </w:p>
  </w:footnote>
  <w:footnote w:type="continuationSeparator" w:id="0">
    <w:p w14:paraId="27847A08" w14:textId="77777777" w:rsidR="00CF426D" w:rsidRDefault="00CF4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4F3F"/>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3FF0"/>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1FE"/>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1C97"/>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25"/>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453"/>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EB0"/>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B2"/>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3FD"/>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259C"/>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163"/>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5D"/>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5E65"/>
    <w:rsid w:val="009C63FE"/>
    <w:rsid w:val="009C6BCE"/>
    <w:rsid w:val="009C70E3"/>
    <w:rsid w:val="009C77D1"/>
    <w:rsid w:val="009C78D7"/>
    <w:rsid w:val="009C7C4E"/>
    <w:rsid w:val="009D0A5B"/>
    <w:rsid w:val="009D0AC7"/>
    <w:rsid w:val="009D0D40"/>
    <w:rsid w:val="009D0FDB"/>
    <w:rsid w:val="009D1733"/>
    <w:rsid w:val="009D1C69"/>
    <w:rsid w:val="009D1E85"/>
    <w:rsid w:val="009D2076"/>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2C2"/>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BB0"/>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45C2"/>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2BB"/>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1DCB"/>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879"/>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1D7"/>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2BD"/>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26D"/>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1885"/>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3A4"/>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42D"/>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61"/>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5E53"/>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6708482">
      <w:bodyDiv w:val="1"/>
      <w:marLeft w:val="0"/>
      <w:marRight w:val="0"/>
      <w:marTop w:val="0"/>
      <w:marBottom w:val="0"/>
      <w:divBdr>
        <w:top w:val="none" w:sz="0" w:space="0" w:color="auto"/>
        <w:left w:val="none" w:sz="0" w:space="0" w:color="auto"/>
        <w:bottom w:val="none" w:sz="0" w:space="0" w:color="auto"/>
        <w:right w:val="none" w:sz="0" w:space="0" w:color="auto"/>
      </w:divBdr>
    </w:div>
    <w:div w:id="57216562">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4788927">
      <w:bodyDiv w:val="1"/>
      <w:marLeft w:val="0"/>
      <w:marRight w:val="0"/>
      <w:marTop w:val="0"/>
      <w:marBottom w:val="0"/>
      <w:divBdr>
        <w:top w:val="none" w:sz="0" w:space="0" w:color="auto"/>
        <w:left w:val="none" w:sz="0" w:space="0" w:color="auto"/>
        <w:bottom w:val="none" w:sz="0" w:space="0" w:color="auto"/>
        <w:right w:val="none" w:sz="0" w:space="0" w:color="auto"/>
      </w:divBdr>
      <w:divsChild>
        <w:div w:id="758719724">
          <w:marLeft w:val="0"/>
          <w:marRight w:val="0"/>
          <w:marTop w:val="0"/>
          <w:marBottom w:val="0"/>
          <w:divBdr>
            <w:top w:val="none" w:sz="0" w:space="0" w:color="auto"/>
            <w:left w:val="none" w:sz="0" w:space="0" w:color="auto"/>
            <w:bottom w:val="none" w:sz="0" w:space="0" w:color="auto"/>
            <w:right w:val="none" w:sz="0" w:space="0" w:color="auto"/>
          </w:divBdr>
        </w:div>
      </w:divsChild>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07567257">
      <w:bodyDiv w:val="1"/>
      <w:marLeft w:val="0"/>
      <w:marRight w:val="0"/>
      <w:marTop w:val="0"/>
      <w:marBottom w:val="0"/>
      <w:divBdr>
        <w:top w:val="none" w:sz="0" w:space="0" w:color="auto"/>
        <w:left w:val="none" w:sz="0" w:space="0" w:color="auto"/>
        <w:bottom w:val="none" w:sz="0" w:space="0" w:color="auto"/>
        <w:right w:val="none" w:sz="0" w:space="0" w:color="auto"/>
      </w:divBdr>
      <w:divsChild>
        <w:div w:id="3823192">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61229436">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393092563">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29682227">
      <w:bodyDiv w:val="1"/>
      <w:marLeft w:val="0"/>
      <w:marRight w:val="0"/>
      <w:marTop w:val="0"/>
      <w:marBottom w:val="0"/>
      <w:divBdr>
        <w:top w:val="none" w:sz="0" w:space="0" w:color="auto"/>
        <w:left w:val="none" w:sz="0" w:space="0" w:color="auto"/>
        <w:bottom w:val="none" w:sz="0" w:space="0" w:color="auto"/>
        <w:right w:val="none" w:sz="0" w:space="0" w:color="auto"/>
      </w:divBdr>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64889001">
      <w:bodyDiv w:val="1"/>
      <w:marLeft w:val="0"/>
      <w:marRight w:val="0"/>
      <w:marTop w:val="0"/>
      <w:marBottom w:val="0"/>
      <w:divBdr>
        <w:top w:val="none" w:sz="0" w:space="0" w:color="auto"/>
        <w:left w:val="none" w:sz="0" w:space="0" w:color="auto"/>
        <w:bottom w:val="none" w:sz="0" w:space="0" w:color="auto"/>
        <w:right w:val="none" w:sz="0" w:space="0" w:color="auto"/>
      </w:divBdr>
      <w:divsChild>
        <w:div w:id="852913047">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79518748">
      <w:bodyDiv w:val="1"/>
      <w:marLeft w:val="0"/>
      <w:marRight w:val="0"/>
      <w:marTop w:val="0"/>
      <w:marBottom w:val="0"/>
      <w:divBdr>
        <w:top w:val="none" w:sz="0" w:space="0" w:color="auto"/>
        <w:left w:val="none" w:sz="0" w:space="0" w:color="auto"/>
        <w:bottom w:val="none" w:sz="0" w:space="0" w:color="auto"/>
        <w:right w:val="none" w:sz="0" w:space="0" w:color="auto"/>
      </w:divBdr>
      <w:divsChild>
        <w:div w:id="377052695">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488324567">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0409149">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1">
          <w:marLeft w:val="0"/>
          <w:marRight w:val="0"/>
          <w:marTop w:val="0"/>
          <w:marBottom w:val="0"/>
          <w:divBdr>
            <w:top w:val="none" w:sz="0" w:space="0" w:color="auto"/>
            <w:left w:val="none" w:sz="0" w:space="0" w:color="auto"/>
            <w:bottom w:val="none" w:sz="0" w:space="0" w:color="auto"/>
            <w:right w:val="none" w:sz="0" w:space="0" w:color="auto"/>
          </w:divBdr>
        </w:div>
      </w:divsChild>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52021">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833">
      <w:bodyDiv w:val="1"/>
      <w:marLeft w:val="0"/>
      <w:marRight w:val="0"/>
      <w:marTop w:val="0"/>
      <w:marBottom w:val="0"/>
      <w:divBdr>
        <w:top w:val="none" w:sz="0" w:space="0" w:color="auto"/>
        <w:left w:val="none" w:sz="0" w:space="0" w:color="auto"/>
        <w:bottom w:val="none" w:sz="0" w:space="0" w:color="auto"/>
        <w:right w:val="none" w:sz="0" w:space="0" w:color="auto"/>
      </w:divBdr>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11591959">
      <w:bodyDiv w:val="1"/>
      <w:marLeft w:val="0"/>
      <w:marRight w:val="0"/>
      <w:marTop w:val="0"/>
      <w:marBottom w:val="0"/>
      <w:divBdr>
        <w:top w:val="none" w:sz="0" w:space="0" w:color="auto"/>
        <w:left w:val="none" w:sz="0" w:space="0" w:color="auto"/>
        <w:bottom w:val="none" w:sz="0" w:space="0" w:color="auto"/>
        <w:right w:val="none" w:sz="0" w:space="0" w:color="auto"/>
      </w:divBdr>
      <w:divsChild>
        <w:div w:id="667178780">
          <w:marLeft w:val="0"/>
          <w:marRight w:val="0"/>
          <w:marTop w:val="0"/>
          <w:marBottom w:val="0"/>
          <w:divBdr>
            <w:top w:val="none" w:sz="0" w:space="0" w:color="auto"/>
            <w:left w:val="none" w:sz="0" w:space="0" w:color="auto"/>
            <w:bottom w:val="none" w:sz="0" w:space="0" w:color="auto"/>
            <w:right w:val="none" w:sz="0" w:space="0" w:color="auto"/>
          </w:divBdr>
        </w:div>
      </w:divsChild>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7860-49AD-324E-8188-F7F55342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953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Microsoft Office User</cp:lastModifiedBy>
  <cp:revision>2</cp:revision>
  <cp:lastPrinted>2019-05-17T18:44:00Z</cp:lastPrinted>
  <dcterms:created xsi:type="dcterms:W3CDTF">2019-05-18T00:49:00Z</dcterms:created>
  <dcterms:modified xsi:type="dcterms:W3CDTF">2019-05-18T00:49:00Z</dcterms:modified>
  <cp:category/>
</cp:coreProperties>
</file>